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9E8" w:rsidRPr="00DA43E7" w:rsidRDefault="00D669E8" w:rsidP="00BA22ED">
      <w:pPr>
        <w:spacing w:line="80" w:lineRule="exact"/>
        <w:rPr>
          <w:sz w:val="18"/>
          <w:szCs w:val="18"/>
        </w:rPr>
      </w:pPr>
    </w:p>
    <w:p w:rsidR="00770D64" w:rsidRDefault="00770D64" w:rsidP="00BA22ED">
      <w:pPr>
        <w:spacing w:line="80" w:lineRule="exact"/>
        <w:rPr>
          <w:sz w:val="18"/>
          <w:szCs w:val="18"/>
        </w:rPr>
      </w:pPr>
    </w:p>
    <w:p w:rsidR="00A9139E" w:rsidRDefault="00A9139E" w:rsidP="00BA22ED">
      <w:pPr>
        <w:spacing w:line="80" w:lineRule="exact"/>
        <w:rPr>
          <w:sz w:val="18"/>
          <w:szCs w:val="18"/>
        </w:rPr>
      </w:pPr>
    </w:p>
    <w:p w:rsidR="00A9139E" w:rsidRDefault="00A9139E" w:rsidP="00BA22ED">
      <w:pPr>
        <w:spacing w:line="80" w:lineRule="exact"/>
        <w:rPr>
          <w:sz w:val="18"/>
          <w:szCs w:val="18"/>
        </w:rPr>
      </w:pPr>
    </w:p>
    <w:p w:rsidR="00A9139E" w:rsidRDefault="00A9139E" w:rsidP="00BA22ED">
      <w:pPr>
        <w:spacing w:line="80" w:lineRule="exact"/>
        <w:rPr>
          <w:sz w:val="18"/>
          <w:szCs w:val="18"/>
        </w:rPr>
      </w:pPr>
    </w:p>
    <w:p w:rsidR="00A9139E" w:rsidRDefault="00A9139E" w:rsidP="00BA22ED">
      <w:pPr>
        <w:spacing w:line="80" w:lineRule="exact"/>
        <w:rPr>
          <w:sz w:val="18"/>
          <w:szCs w:val="18"/>
        </w:rPr>
      </w:pPr>
    </w:p>
    <w:p w:rsidR="00A9139E" w:rsidRPr="00DA43E7" w:rsidRDefault="00A9139E" w:rsidP="00BA22ED">
      <w:pPr>
        <w:spacing w:line="80" w:lineRule="exact"/>
        <w:rPr>
          <w:sz w:val="18"/>
          <w:szCs w:val="18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1"/>
        <w:gridCol w:w="44"/>
        <w:gridCol w:w="1090"/>
        <w:gridCol w:w="225"/>
        <w:gridCol w:w="909"/>
        <w:gridCol w:w="47"/>
        <w:gridCol w:w="1440"/>
        <w:gridCol w:w="15"/>
        <w:gridCol w:w="1605"/>
        <w:gridCol w:w="959"/>
        <w:gridCol w:w="2455"/>
      </w:tblGrid>
      <w:tr w:rsidR="00BA22ED" w:rsidRPr="00DA43E7" w:rsidTr="00A9139E">
        <w:trPr>
          <w:cantSplit/>
          <w:trHeight w:val="568"/>
        </w:trPr>
        <w:tc>
          <w:tcPr>
            <w:tcW w:w="1701" w:type="dxa"/>
            <w:vMerge w:val="restart"/>
            <w:tcBorders>
              <w:right w:val="single" w:sz="2" w:space="0" w:color="auto"/>
            </w:tcBorders>
            <w:vAlign w:val="center"/>
          </w:tcPr>
          <w:p w:rsidR="00BA22ED" w:rsidRPr="00DA43E7" w:rsidRDefault="00DA43E7" w:rsidP="000435F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092394">
              <w:rPr>
                <w:rFonts w:ascii="宋体" w:hAnsi="宋体" w:cs="Arial"/>
                <w:color w:val="000000"/>
                <w:sz w:val="18"/>
                <w:szCs w:val="18"/>
              </w:rPr>
              <w:t>*</w:t>
            </w:r>
            <w:r w:rsidR="00BA22ED" w:rsidRPr="00DA43E7">
              <w:rPr>
                <w:rFonts w:ascii="宋体" w:hAnsi="宋体" w:hint="eastAsia"/>
                <w:b/>
                <w:sz w:val="18"/>
                <w:szCs w:val="18"/>
              </w:rPr>
              <w:t>公司名称</w:t>
            </w:r>
          </w:p>
        </w:tc>
        <w:tc>
          <w:tcPr>
            <w:tcW w:w="1359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22ED" w:rsidRPr="00DA43E7" w:rsidRDefault="00BA22ED" w:rsidP="000435F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DA43E7">
              <w:rPr>
                <w:rFonts w:ascii="宋体" w:hAnsi="宋体" w:hint="eastAsia"/>
                <w:b/>
                <w:sz w:val="18"/>
                <w:szCs w:val="18"/>
              </w:rPr>
              <w:t>中文</w:t>
            </w:r>
          </w:p>
        </w:tc>
        <w:tc>
          <w:tcPr>
            <w:tcW w:w="7430" w:type="dxa"/>
            <w:gridSpan w:val="7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BA22ED" w:rsidRPr="00DA43E7" w:rsidRDefault="00BA22ED" w:rsidP="000435F8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A43E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</w:tr>
      <w:tr w:rsidR="00BA22ED" w:rsidRPr="00DA43E7" w:rsidTr="00A9139E">
        <w:trPr>
          <w:cantSplit/>
          <w:trHeight w:val="568"/>
        </w:trPr>
        <w:tc>
          <w:tcPr>
            <w:tcW w:w="1701" w:type="dxa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BA22ED" w:rsidRPr="00DA43E7" w:rsidRDefault="00BA22ED" w:rsidP="000435F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35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22ED" w:rsidRPr="00DA43E7" w:rsidRDefault="00BA22ED" w:rsidP="000435F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DA43E7">
              <w:rPr>
                <w:rFonts w:ascii="宋体" w:hAnsi="宋体" w:hint="eastAsia"/>
                <w:b/>
                <w:sz w:val="18"/>
                <w:szCs w:val="18"/>
              </w:rPr>
              <w:t>英文</w:t>
            </w:r>
          </w:p>
        </w:tc>
        <w:tc>
          <w:tcPr>
            <w:tcW w:w="743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BA22ED" w:rsidRPr="00DA43E7" w:rsidRDefault="00BA22ED" w:rsidP="000435F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BA22ED" w:rsidRPr="00DA43E7" w:rsidTr="00A9139E">
        <w:trPr>
          <w:trHeight w:val="568"/>
        </w:trPr>
        <w:tc>
          <w:tcPr>
            <w:tcW w:w="170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22ED" w:rsidRPr="00DA43E7" w:rsidRDefault="00DA43E7" w:rsidP="000435F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092394">
              <w:rPr>
                <w:rFonts w:ascii="宋体" w:hAnsi="宋体" w:cs="Arial"/>
                <w:color w:val="000000"/>
                <w:sz w:val="18"/>
                <w:szCs w:val="18"/>
              </w:rPr>
              <w:t>*</w:t>
            </w:r>
            <w:r w:rsidR="00BA22ED" w:rsidRPr="00DA43E7">
              <w:rPr>
                <w:rFonts w:ascii="宋体" w:hAnsi="宋体" w:hint="eastAsia"/>
                <w:b/>
                <w:sz w:val="18"/>
                <w:szCs w:val="18"/>
              </w:rPr>
              <w:t>邮寄地址</w:t>
            </w:r>
          </w:p>
        </w:tc>
        <w:tc>
          <w:tcPr>
            <w:tcW w:w="5375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22ED" w:rsidRPr="00DA43E7" w:rsidRDefault="00BA22ED" w:rsidP="000435F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22ED" w:rsidRPr="00DA43E7" w:rsidRDefault="00DA43E7" w:rsidP="000435F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092394">
              <w:rPr>
                <w:rFonts w:ascii="宋体" w:hAnsi="宋体" w:cs="Arial"/>
                <w:color w:val="000000"/>
                <w:sz w:val="18"/>
                <w:szCs w:val="18"/>
              </w:rPr>
              <w:t>*</w:t>
            </w:r>
            <w:r w:rsidR="00BA22ED" w:rsidRPr="00DA43E7">
              <w:rPr>
                <w:rFonts w:ascii="宋体" w:hAnsi="宋体" w:hint="eastAsia"/>
                <w:b/>
                <w:sz w:val="18"/>
                <w:szCs w:val="18"/>
              </w:rPr>
              <w:t>邮编</w:t>
            </w:r>
          </w:p>
        </w:tc>
        <w:tc>
          <w:tcPr>
            <w:tcW w:w="2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BA22ED" w:rsidRPr="00DA43E7" w:rsidRDefault="00BA22ED" w:rsidP="000435F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BA22ED" w:rsidRPr="00DA43E7" w:rsidTr="00A9139E">
        <w:trPr>
          <w:trHeight w:val="568"/>
        </w:trPr>
        <w:tc>
          <w:tcPr>
            <w:tcW w:w="170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22ED" w:rsidRPr="00DA43E7" w:rsidRDefault="00DA43E7" w:rsidP="000435F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092394">
              <w:rPr>
                <w:rFonts w:ascii="宋体" w:hAnsi="宋体" w:cs="Arial"/>
                <w:color w:val="000000"/>
                <w:sz w:val="18"/>
                <w:szCs w:val="18"/>
              </w:rPr>
              <w:t>*</w:t>
            </w:r>
            <w:r w:rsidR="00BA22ED" w:rsidRPr="00DA43E7">
              <w:rPr>
                <w:rFonts w:ascii="宋体" w:hAnsi="宋体" w:hint="eastAsia"/>
                <w:b/>
                <w:sz w:val="18"/>
                <w:szCs w:val="18"/>
              </w:rPr>
              <w:t>联系人</w:t>
            </w:r>
          </w:p>
        </w:tc>
        <w:tc>
          <w:tcPr>
            <w:tcW w:w="231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A22ED" w:rsidRPr="00DA43E7" w:rsidRDefault="00BA22ED" w:rsidP="000435F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22ED" w:rsidRPr="00DA43E7" w:rsidRDefault="00DA43E7" w:rsidP="000435F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092394">
              <w:rPr>
                <w:rFonts w:ascii="宋体" w:hAnsi="宋体" w:cs="Arial"/>
                <w:color w:val="000000"/>
                <w:sz w:val="18"/>
                <w:szCs w:val="18"/>
              </w:rPr>
              <w:t>*</w:t>
            </w:r>
            <w:r w:rsidR="00BA22ED" w:rsidRPr="00DA43E7">
              <w:rPr>
                <w:rFonts w:ascii="宋体" w:hAnsi="宋体" w:hint="eastAsia"/>
                <w:b/>
                <w:sz w:val="18"/>
                <w:szCs w:val="18"/>
              </w:rPr>
              <w:t>职务</w:t>
            </w:r>
          </w:p>
        </w:tc>
        <w:tc>
          <w:tcPr>
            <w:tcW w:w="16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22ED" w:rsidRPr="00DA43E7" w:rsidRDefault="00BA22ED" w:rsidP="000435F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BA22ED" w:rsidRPr="00DA43E7" w:rsidRDefault="00DA43E7" w:rsidP="000435F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092394">
              <w:rPr>
                <w:rFonts w:ascii="宋体" w:hAnsi="宋体" w:cs="Arial"/>
                <w:color w:val="000000"/>
                <w:sz w:val="18"/>
                <w:szCs w:val="18"/>
              </w:rPr>
              <w:t>*</w:t>
            </w:r>
            <w:r w:rsidR="00BA22ED" w:rsidRPr="00DA43E7">
              <w:rPr>
                <w:rFonts w:ascii="宋体" w:hAnsi="宋体" w:hint="eastAsia"/>
                <w:b/>
                <w:sz w:val="18"/>
                <w:szCs w:val="18"/>
              </w:rPr>
              <w:t>电话</w:t>
            </w:r>
          </w:p>
        </w:tc>
        <w:tc>
          <w:tcPr>
            <w:tcW w:w="2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BA22ED" w:rsidRPr="00DA43E7" w:rsidRDefault="00BA22ED" w:rsidP="000435F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BA22ED" w:rsidRPr="00DA43E7" w:rsidTr="00A9139E">
        <w:trPr>
          <w:trHeight w:val="568"/>
        </w:trPr>
        <w:tc>
          <w:tcPr>
            <w:tcW w:w="170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22ED" w:rsidRPr="00DA43E7" w:rsidRDefault="00DA43E7" w:rsidP="000435F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092394">
              <w:rPr>
                <w:rFonts w:ascii="宋体" w:hAnsi="宋体" w:cs="Arial"/>
                <w:color w:val="000000"/>
                <w:sz w:val="18"/>
                <w:szCs w:val="18"/>
              </w:rPr>
              <w:t>*</w:t>
            </w:r>
            <w:r w:rsidR="00BA22ED" w:rsidRPr="00DA43E7">
              <w:rPr>
                <w:rFonts w:ascii="宋体" w:hAnsi="宋体" w:hint="eastAsia"/>
                <w:b/>
                <w:sz w:val="18"/>
                <w:szCs w:val="18"/>
              </w:rPr>
              <w:t>手机</w:t>
            </w:r>
          </w:p>
        </w:tc>
        <w:tc>
          <w:tcPr>
            <w:tcW w:w="231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A22ED" w:rsidRPr="00DA43E7" w:rsidRDefault="00BA22ED" w:rsidP="000435F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22ED" w:rsidRPr="00DA43E7" w:rsidRDefault="00DA43E7" w:rsidP="000435F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092394">
              <w:rPr>
                <w:rFonts w:ascii="宋体" w:hAnsi="宋体" w:cs="Arial"/>
                <w:color w:val="000000"/>
                <w:sz w:val="18"/>
                <w:szCs w:val="18"/>
              </w:rPr>
              <w:t>*</w:t>
            </w:r>
            <w:r w:rsidR="00BA22ED" w:rsidRPr="00DA43E7">
              <w:rPr>
                <w:rFonts w:ascii="宋体" w:hAnsi="宋体" w:hint="eastAsia"/>
                <w:b/>
                <w:sz w:val="18"/>
                <w:szCs w:val="18"/>
              </w:rPr>
              <w:t>传真</w:t>
            </w:r>
          </w:p>
        </w:tc>
        <w:tc>
          <w:tcPr>
            <w:tcW w:w="16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22ED" w:rsidRPr="00DA43E7" w:rsidRDefault="00BA22ED" w:rsidP="000435F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BA22ED" w:rsidRPr="00DA43E7" w:rsidRDefault="00DA43E7" w:rsidP="000435F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092394">
              <w:rPr>
                <w:rFonts w:ascii="宋体" w:hAnsi="宋体" w:cs="Arial"/>
                <w:color w:val="000000"/>
                <w:sz w:val="18"/>
                <w:szCs w:val="18"/>
              </w:rPr>
              <w:t>*</w:t>
            </w:r>
            <w:r w:rsidR="00BA22ED" w:rsidRPr="00DA43E7">
              <w:rPr>
                <w:rFonts w:ascii="宋体" w:hAnsi="宋体" w:hint="eastAsia"/>
                <w:b/>
                <w:sz w:val="18"/>
                <w:szCs w:val="18"/>
              </w:rPr>
              <w:t>Email</w:t>
            </w:r>
          </w:p>
        </w:tc>
        <w:tc>
          <w:tcPr>
            <w:tcW w:w="2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BA22ED" w:rsidRPr="00DA43E7" w:rsidRDefault="00BA22ED" w:rsidP="000435F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BA22ED" w:rsidRPr="00DA43E7" w:rsidTr="00A9139E">
        <w:trPr>
          <w:trHeight w:val="715"/>
        </w:trPr>
        <w:tc>
          <w:tcPr>
            <w:tcW w:w="10490" w:type="dxa"/>
            <w:gridSpan w:val="11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A22ED" w:rsidRPr="00DA43E7" w:rsidRDefault="00BA22ED" w:rsidP="00EB7758">
            <w:pPr>
              <w:rPr>
                <w:rFonts w:ascii="宋体" w:hAnsi="宋体"/>
                <w:b/>
                <w:sz w:val="18"/>
                <w:szCs w:val="18"/>
              </w:rPr>
            </w:pPr>
            <w:r w:rsidRPr="00DA43E7">
              <w:rPr>
                <w:rFonts w:ascii="宋体" w:hAnsi="宋体" w:hint="eastAsia"/>
                <w:b/>
                <w:sz w:val="18"/>
                <w:szCs w:val="18"/>
              </w:rPr>
              <w:t>注：</w:t>
            </w:r>
            <w:proofErr w:type="gramStart"/>
            <w:r w:rsidRPr="00DA43E7">
              <w:rPr>
                <w:rFonts w:ascii="宋体" w:hAnsi="宋体" w:hint="eastAsia"/>
                <w:sz w:val="18"/>
                <w:szCs w:val="18"/>
              </w:rPr>
              <w:t>电子邮件项必填</w:t>
            </w:r>
            <w:proofErr w:type="gramEnd"/>
            <w:r w:rsidRPr="00DA43E7">
              <w:rPr>
                <w:rFonts w:ascii="宋体" w:hAnsi="宋体" w:hint="eastAsia"/>
                <w:sz w:val="18"/>
                <w:szCs w:val="18"/>
              </w:rPr>
              <w:t>，以便接收委员会的邮件。按照格式要求及时回复提交贵公司简介，将其刊登到本届展览会会刊中（文字内容免费），会刊截稿日期为201</w:t>
            </w:r>
            <w:r w:rsidR="00DA43E7" w:rsidRPr="00DA43E7">
              <w:rPr>
                <w:rFonts w:ascii="宋体" w:hAnsi="宋体" w:hint="eastAsia"/>
                <w:sz w:val="18"/>
                <w:szCs w:val="18"/>
              </w:rPr>
              <w:t>5</w:t>
            </w:r>
            <w:r w:rsidRPr="00DA43E7">
              <w:rPr>
                <w:rFonts w:ascii="宋体" w:hAnsi="宋体" w:hint="eastAsia"/>
                <w:sz w:val="18"/>
                <w:szCs w:val="18"/>
              </w:rPr>
              <w:t>年3月15日。网站Logo展示</w:t>
            </w:r>
            <w:r w:rsidR="00EB7758">
              <w:rPr>
                <w:rFonts w:ascii="宋体" w:hAnsi="宋体" w:hint="eastAsia"/>
                <w:sz w:val="18"/>
                <w:szCs w:val="18"/>
              </w:rPr>
              <w:t>尺寸</w:t>
            </w:r>
            <w:r w:rsidR="001C0641">
              <w:rPr>
                <w:rFonts w:ascii="宋体" w:hAnsi="宋体" w:hint="eastAsia"/>
                <w:sz w:val="18"/>
                <w:szCs w:val="18"/>
              </w:rPr>
              <w:t>要求：</w:t>
            </w:r>
            <w:r w:rsidR="00EB7758">
              <w:rPr>
                <w:rFonts w:ascii="宋体" w:hAnsi="宋体" w:hint="eastAsia"/>
                <w:sz w:val="18"/>
                <w:szCs w:val="18"/>
              </w:rPr>
              <w:t>25</w:t>
            </w:r>
            <w:r w:rsidR="00786BDB">
              <w:rPr>
                <w:rFonts w:ascii="宋体" w:hAnsi="宋体" w:hint="eastAsia"/>
                <w:sz w:val="18"/>
                <w:szCs w:val="18"/>
              </w:rPr>
              <w:t>mm×</w:t>
            </w:r>
            <w:r w:rsidR="00EB7758">
              <w:rPr>
                <w:rFonts w:ascii="宋体" w:hAnsi="宋体" w:hint="eastAsia"/>
                <w:sz w:val="18"/>
                <w:szCs w:val="18"/>
              </w:rPr>
              <w:t>15</w:t>
            </w:r>
            <w:r w:rsidR="00786BDB">
              <w:rPr>
                <w:rFonts w:ascii="宋体" w:hAnsi="宋体" w:hint="eastAsia"/>
                <w:sz w:val="18"/>
                <w:szCs w:val="18"/>
              </w:rPr>
              <w:t>mm</w:t>
            </w:r>
            <w:r w:rsidR="00EB7758">
              <w:rPr>
                <w:rFonts w:ascii="宋体" w:hAnsi="宋体" w:hint="eastAsia"/>
                <w:sz w:val="18"/>
                <w:szCs w:val="18"/>
              </w:rPr>
              <w:t>，像素：100</w:t>
            </w:r>
            <w:r w:rsidRPr="00DA43E7">
              <w:rPr>
                <w:rFonts w:ascii="宋体" w:hAnsi="宋体" w:hint="eastAsia"/>
                <w:sz w:val="18"/>
                <w:szCs w:val="18"/>
              </w:rPr>
              <w:t>。</w:t>
            </w:r>
          </w:p>
        </w:tc>
      </w:tr>
      <w:tr w:rsidR="00C7651B" w:rsidRPr="00DA43E7" w:rsidTr="00A9139E">
        <w:trPr>
          <w:trHeight w:val="555"/>
        </w:trPr>
        <w:tc>
          <w:tcPr>
            <w:tcW w:w="1701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C7651B" w:rsidRPr="00DA43E7" w:rsidRDefault="00C7651B" w:rsidP="00DA43E7">
            <w:pPr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 xml:space="preserve">  </w:t>
            </w:r>
            <w:r w:rsidRPr="00092394">
              <w:rPr>
                <w:rFonts w:ascii="宋体" w:hAnsi="宋体" w:cs="Arial"/>
                <w:color w:val="000000"/>
                <w:sz w:val="18"/>
                <w:szCs w:val="18"/>
              </w:rPr>
              <w:t>*</w:t>
            </w:r>
            <w:r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展出类别</w:t>
            </w:r>
          </w:p>
        </w:tc>
        <w:tc>
          <w:tcPr>
            <w:tcW w:w="8789" w:type="dxa"/>
            <w:gridSpan w:val="10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C7651B" w:rsidRPr="00DA43E7" w:rsidRDefault="00C7651B" w:rsidP="00DA43E7">
            <w:pPr>
              <w:rPr>
                <w:rFonts w:ascii="宋体" w:hAnsi="宋体"/>
                <w:bCs/>
                <w:sz w:val="18"/>
                <w:szCs w:val="18"/>
              </w:rPr>
            </w:pPr>
            <w:r w:rsidRPr="00092394"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型材</w:t>
            </w:r>
            <w:r w:rsidRPr="00092394"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五金</w:t>
            </w:r>
            <w:r w:rsidRPr="00092394"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设备</w:t>
            </w:r>
            <w:r w:rsidRPr="00092394"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辅料</w:t>
            </w:r>
            <w:r w:rsidRPr="00092394"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其他（请注明</w:t>
            </w:r>
            <w:r w:rsidRPr="00C7651B">
              <w:rPr>
                <w:rFonts w:hint="eastAsia"/>
                <w:sz w:val="18"/>
                <w:szCs w:val="18"/>
                <w:u w:val="single"/>
              </w:rPr>
              <w:t>）</w:t>
            </w:r>
            <w:r w:rsidRPr="00C7651B">
              <w:rPr>
                <w:rFonts w:hint="eastAsia"/>
                <w:sz w:val="18"/>
                <w:szCs w:val="18"/>
                <w:u w:val="single"/>
              </w:rPr>
              <w:t xml:space="preserve">       </w:t>
            </w:r>
          </w:p>
        </w:tc>
      </w:tr>
      <w:tr w:rsidR="00C7651B" w:rsidRPr="00DA43E7" w:rsidTr="00A9139E">
        <w:trPr>
          <w:trHeight w:val="555"/>
        </w:trPr>
        <w:tc>
          <w:tcPr>
            <w:tcW w:w="1701" w:type="dxa"/>
            <w:tcBorders>
              <w:right w:val="single" w:sz="2" w:space="0" w:color="auto"/>
            </w:tcBorders>
            <w:vAlign w:val="center"/>
          </w:tcPr>
          <w:p w:rsidR="00C7651B" w:rsidRPr="00DA43E7" w:rsidRDefault="00C7651B" w:rsidP="00C7651B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092394">
              <w:rPr>
                <w:rFonts w:ascii="宋体" w:hAnsi="宋体" w:cs="Arial"/>
                <w:color w:val="000000"/>
                <w:sz w:val="18"/>
                <w:szCs w:val="18"/>
              </w:rPr>
              <w:t>*</w:t>
            </w:r>
            <w:r w:rsidRPr="00DA43E7">
              <w:rPr>
                <w:rFonts w:ascii="宋体" w:hAnsi="宋体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展位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C7651B" w:rsidRPr="00DA43E7" w:rsidRDefault="00C7651B" w:rsidP="001C0641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标准展位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C7651B" w:rsidRPr="00DA43E7" w:rsidRDefault="00C7651B" w:rsidP="001C0641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光地价格</w:t>
            </w:r>
          </w:p>
        </w:tc>
        <w:tc>
          <w:tcPr>
            <w:tcW w:w="6521" w:type="dxa"/>
            <w:gridSpan w:val="6"/>
            <w:vMerge w:val="restart"/>
            <w:tcBorders>
              <w:left w:val="single" w:sz="2" w:space="0" w:color="auto"/>
            </w:tcBorders>
            <w:vAlign w:val="center"/>
          </w:tcPr>
          <w:p w:rsidR="00C7651B" w:rsidRPr="001C0641" w:rsidRDefault="00C7651B" w:rsidP="00C7651B">
            <w:pPr>
              <w:tabs>
                <w:tab w:val="left" w:pos="420"/>
              </w:tabs>
              <w:autoSpaceDE w:val="0"/>
              <w:autoSpaceDN w:val="0"/>
              <w:adjustRightInd w:val="0"/>
              <w:ind w:rightChars="-30" w:right="-63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1C0641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备注：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</w:t>
            </w:r>
            <w:r w:rsidRPr="000923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以上价格为标准价格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,其中光地展位36平米起租，标准展位9平米起租</w:t>
            </w:r>
            <w:r w:rsidR="001C064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；</w:t>
            </w:r>
          </w:p>
          <w:p w:rsidR="00C7651B" w:rsidRPr="00DA43E7" w:rsidRDefault="00C7651B" w:rsidP="001C0641">
            <w:pPr>
              <w:ind w:firstLineChars="300" w:firstLine="54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</w:t>
            </w:r>
            <w:r w:rsidRPr="000923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多开口标准</w:t>
            </w:r>
            <w:proofErr w:type="gramStart"/>
            <w:r w:rsidRPr="000923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展位需</w:t>
            </w:r>
            <w:proofErr w:type="gramEnd"/>
            <w:r w:rsidRPr="000923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加收报价的20%（多</w:t>
            </w:r>
            <w:proofErr w:type="gramStart"/>
            <w:r w:rsidRPr="000923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开口指</w:t>
            </w:r>
            <w:proofErr w:type="gramEnd"/>
            <w:r w:rsidRPr="000923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两面及</w:t>
            </w:r>
            <w:proofErr w:type="gramStart"/>
            <w:r w:rsidRPr="000923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两面以上</w:t>
            </w:r>
            <w:proofErr w:type="gramEnd"/>
            <w:r w:rsidRPr="000923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开口）</w:t>
            </w:r>
            <w:r w:rsidR="001C064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。</w:t>
            </w:r>
          </w:p>
        </w:tc>
      </w:tr>
      <w:tr w:rsidR="00C7651B" w:rsidRPr="00DA43E7" w:rsidTr="00A9139E">
        <w:trPr>
          <w:trHeight w:val="555"/>
        </w:trPr>
        <w:tc>
          <w:tcPr>
            <w:tcW w:w="1701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C7651B" w:rsidRPr="00C7651B" w:rsidRDefault="00C7651B" w:rsidP="00C7651B">
            <w:pPr>
              <w:pStyle w:val="a7"/>
              <w:ind w:left="360" w:firstLine="0"/>
              <w:rPr>
                <w:rFonts w:ascii="宋体" w:hAnsi="宋体"/>
                <w:b/>
                <w:sz w:val="18"/>
                <w:szCs w:val="18"/>
              </w:rPr>
            </w:pPr>
            <w:r w:rsidRPr="00092394">
              <w:rPr>
                <w:rFonts w:ascii="宋体" w:hAnsi="宋体" w:cs="Arial"/>
                <w:color w:val="000000"/>
                <w:sz w:val="18"/>
                <w:szCs w:val="18"/>
              </w:rPr>
              <w:t>*</w:t>
            </w:r>
            <w:r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　</w:t>
            </w:r>
            <w:r w:rsidRPr="00C7651B">
              <w:rPr>
                <w:rFonts w:ascii="宋体" w:hAnsi="宋体" w:hint="eastAsia"/>
                <w:b/>
                <w:sz w:val="18"/>
                <w:szCs w:val="18"/>
              </w:rPr>
              <w:t>展费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C7651B" w:rsidRPr="00DA43E7" w:rsidRDefault="00C7651B" w:rsidP="001C064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6500</w:t>
            </w:r>
            <w:r w:rsidRPr="000923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元/9</w:t>
            </w:r>
            <w:r w:rsidRPr="00092394">
              <w:rPr>
                <w:rFonts w:ascii="宋体" w:hAnsi="宋体" w:cs="Arial"/>
                <w:color w:val="000000"/>
                <w:sz w:val="18"/>
                <w:szCs w:val="18"/>
              </w:rPr>
              <w:t>m</w:t>
            </w:r>
            <w:r w:rsidRPr="00092394">
              <w:rPr>
                <w:rFonts w:ascii="宋体" w:hAnsi="宋体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C7651B" w:rsidRPr="00DA43E7" w:rsidRDefault="00C7651B" w:rsidP="001C064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700</w:t>
            </w:r>
            <w:r w:rsidRPr="000923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元/</w:t>
            </w:r>
            <w:r w:rsidRPr="00092394">
              <w:rPr>
                <w:rFonts w:ascii="宋体" w:hAnsi="宋体" w:cs="Arial"/>
                <w:color w:val="000000"/>
                <w:sz w:val="18"/>
                <w:szCs w:val="18"/>
              </w:rPr>
              <w:t>m</w:t>
            </w:r>
            <w:r w:rsidRPr="00092394">
              <w:rPr>
                <w:rFonts w:ascii="宋体" w:hAnsi="宋体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521" w:type="dxa"/>
            <w:gridSpan w:val="6"/>
            <w:vMerge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C7651B" w:rsidRPr="00DA43E7" w:rsidRDefault="00C7651B" w:rsidP="000435F8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C7651B" w:rsidRPr="00DA43E7" w:rsidTr="00A9139E">
        <w:trPr>
          <w:cantSplit/>
          <w:trHeight w:val="1572"/>
        </w:trPr>
        <w:tc>
          <w:tcPr>
            <w:tcW w:w="10490" w:type="dxa"/>
            <w:gridSpan w:val="11"/>
            <w:tcBorders>
              <w:top w:val="single" w:sz="2" w:space="0" w:color="auto"/>
            </w:tcBorders>
            <w:vAlign w:val="center"/>
          </w:tcPr>
          <w:p w:rsidR="00C7651B" w:rsidRPr="001C0641" w:rsidRDefault="00C7651B" w:rsidP="00817152">
            <w:pPr>
              <w:autoSpaceDE w:val="0"/>
              <w:autoSpaceDN w:val="0"/>
              <w:adjustRightInd w:val="0"/>
              <w:spacing w:line="400" w:lineRule="exact"/>
              <w:textAlignment w:val="center"/>
              <w:rPr>
                <w:rFonts w:ascii="宋体" w:hAnsi="宋体" w:cs="Arial"/>
                <w:b/>
                <w:bCs/>
                <w:iCs/>
                <w:color w:val="000000"/>
                <w:sz w:val="18"/>
                <w:szCs w:val="18"/>
              </w:rPr>
            </w:pPr>
            <w:r w:rsidRPr="001C0641">
              <w:rPr>
                <w:rFonts w:ascii="宋体" w:hAnsi="宋体" w:cs="Arial"/>
                <w:b/>
                <w:bCs/>
                <w:iCs/>
                <w:color w:val="000000"/>
                <w:sz w:val="18"/>
                <w:szCs w:val="18"/>
              </w:rPr>
              <w:t>申请</w:t>
            </w:r>
            <w:r w:rsidRPr="001C0641">
              <w:rPr>
                <w:rFonts w:ascii="宋体" w:hAnsi="宋体" w:cs="Arial" w:hint="eastAsia"/>
                <w:b/>
                <w:bCs/>
                <w:iCs/>
                <w:color w:val="000000"/>
                <w:sz w:val="18"/>
                <w:szCs w:val="18"/>
              </w:rPr>
              <w:t>展位</w:t>
            </w:r>
            <w:r w:rsidRPr="001C0641">
              <w:rPr>
                <w:rFonts w:ascii="宋体" w:hAnsi="宋体" w:cs="Arial"/>
                <w:b/>
                <w:bCs/>
                <w:iCs/>
                <w:color w:val="000000"/>
                <w:sz w:val="18"/>
                <w:szCs w:val="18"/>
              </w:rPr>
              <w:t>：</w:t>
            </w:r>
          </w:p>
          <w:p w:rsidR="00C7651B" w:rsidRPr="002F3DC7" w:rsidRDefault="00C7651B" w:rsidP="00817152">
            <w:pPr>
              <w:autoSpaceDE w:val="0"/>
              <w:autoSpaceDN w:val="0"/>
              <w:adjustRightInd w:val="0"/>
              <w:spacing w:line="400" w:lineRule="exact"/>
              <w:textAlignment w:val="center"/>
              <w:rPr>
                <w:rFonts w:ascii="宋体" w:hAnsi="宋体" w:cs="Arial"/>
                <w:color w:val="000000"/>
                <w:sz w:val="18"/>
                <w:szCs w:val="18"/>
                <w:vertAlign w:val="superscript"/>
              </w:rPr>
            </w:pPr>
            <w:r w:rsidRPr="002F3DC7">
              <w:rPr>
                <w:rFonts w:ascii="宋体" w:hAnsi="宋体" w:cs="Arial"/>
                <w:color w:val="000000"/>
                <w:sz w:val="18"/>
                <w:szCs w:val="18"/>
              </w:rPr>
              <w:t>1. □标准展台</w:t>
            </w:r>
            <w:r w:rsidRPr="002F3DC7">
              <w:rPr>
                <w:rFonts w:ascii="宋体" w:hAnsi="宋体" w:cs="Arial"/>
                <w:color w:val="000000"/>
                <w:sz w:val="18"/>
                <w:szCs w:val="18"/>
                <w:u w:val="thick"/>
              </w:rPr>
              <w:t> </w:t>
            </w:r>
            <w:r w:rsidRPr="002F3DC7">
              <w:rPr>
                <w:rFonts w:ascii="宋体" w:hAnsi="宋体" w:cs="Arial" w:hint="eastAsia"/>
                <w:color w:val="000000"/>
                <w:sz w:val="18"/>
                <w:szCs w:val="18"/>
                <w:u w:val="thick"/>
              </w:rPr>
              <w:t xml:space="preserve">    </w:t>
            </w:r>
            <w:r w:rsidRPr="002F3DC7">
              <w:rPr>
                <w:rFonts w:ascii="宋体" w:hAnsi="宋体" w:cs="Arial"/>
                <w:color w:val="000000"/>
                <w:sz w:val="18"/>
                <w:szCs w:val="18"/>
                <w:u w:val="thick"/>
              </w:rPr>
              <w:t xml:space="preserve">  </w:t>
            </w:r>
            <w:r>
              <w:rPr>
                <w:rFonts w:ascii="宋体" w:hAnsi="宋体" w:cs="Arial" w:hint="eastAsia"/>
                <w:color w:val="000000"/>
                <w:sz w:val="18"/>
                <w:szCs w:val="18"/>
                <w:u w:val="thick"/>
              </w:rPr>
              <w:t xml:space="preserve">   </w:t>
            </w:r>
            <w:r w:rsidRPr="002F3DC7">
              <w:rPr>
                <w:rFonts w:ascii="宋体" w:hAnsi="宋体" w:cs="Arial"/>
                <w:color w:val="000000"/>
                <w:sz w:val="18"/>
                <w:szCs w:val="18"/>
                <w:u w:val="thick"/>
              </w:rPr>
              <w:t> </w:t>
            </w:r>
            <w:r w:rsidRPr="002F3DC7">
              <w:rPr>
                <w:rFonts w:ascii="宋体" w:hAnsi="宋体" w:cs="Arial"/>
                <w:color w:val="000000"/>
                <w:sz w:val="18"/>
                <w:szCs w:val="18"/>
              </w:rPr>
              <w:t>m</w:t>
            </w:r>
            <w:r w:rsidRPr="002F3DC7">
              <w:rPr>
                <w:rFonts w:ascii="宋体" w:hAnsi="宋体" w:cs="Arial"/>
                <w:color w:val="000000"/>
                <w:sz w:val="18"/>
                <w:szCs w:val="18"/>
                <w:vertAlign w:val="superscript"/>
              </w:rPr>
              <w:t>2</w:t>
            </w:r>
            <w:r w:rsidR="00A9139E">
              <w:rPr>
                <w:rFonts w:ascii="宋体" w:hAnsi="宋体" w:cs="Arial" w:hint="eastAsia"/>
                <w:color w:val="000000"/>
                <w:sz w:val="18"/>
                <w:szCs w:val="18"/>
              </w:rPr>
              <w:t>；</w:t>
            </w:r>
            <w:r w:rsidRPr="002F3DC7">
              <w:rPr>
                <w:rFonts w:ascii="宋体" w:hAnsi="宋体" w:cs="Arial"/>
                <w:color w:val="000000"/>
                <w:sz w:val="18"/>
                <w:szCs w:val="18"/>
                <w:vertAlign w:val="superscript"/>
              </w:rPr>
              <w:t> </w:t>
            </w:r>
            <w:r w:rsidRPr="002F3DC7">
              <w:rPr>
                <w:rFonts w:ascii="宋体" w:hAnsi="宋体" w:cs="Arial"/>
                <w:color w:val="000000"/>
                <w:sz w:val="18"/>
                <w:szCs w:val="18"/>
                <w:vertAlign w:val="superscript"/>
              </w:rPr>
              <w:t xml:space="preserve"> </w:t>
            </w:r>
            <w:r w:rsidRPr="002F3DC7">
              <w:rPr>
                <w:rFonts w:ascii="宋体" w:hAnsi="宋体" w:cs="Arial"/>
                <w:color w:val="000000"/>
                <w:sz w:val="18"/>
                <w:szCs w:val="18"/>
              </w:rPr>
              <w:t>2. □标准展台（多开口，加收展位总价的20%）</w:t>
            </w:r>
            <w:r w:rsidRPr="002F3DC7">
              <w:rPr>
                <w:rFonts w:ascii="宋体" w:hAnsi="宋体" w:cs="Arial"/>
                <w:color w:val="000000"/>
                <w:sz w:val="18"/>
                <w:szCs w:val="18"/>
                <w:u w:val="thick"/>
              </w:rPr>
              <w:t> </w:t>
            </w:r>
            <w:r w:rsidRPr="002F3DC7">
              <w:rPr>
                <w:rFonts w:ascii="宋体" w:hAnsi="宋体" w:cs="Arial"/>
                <w:color w:val="000000"/>
                <w:sz w:val="18"/>
                <w:szCs w:val="18"/>
                <w:u w:val="thick"/>
              </w:rPr>
              <w:t xml:space="preserve"> </w:t>
            </w:r>
            <w:r w:rsidRPr="002F3DC7">
              <w:rPr>
                <w:rFonts w:ascii="宋体" w:hAnsi="宋体" w:cs="Arial" w:hint="eastAsia"/>
                <w:color w:val="000000"/>
                <w:sz w:val="18"/>
                <w:szCs w:val="18"/>
                <w:u w:val="thick"/>
              </w:rPr>
              <w:t xml:space="preserve">     </w:t>
            </w:r>
            <w:r w:rsidRPr="002F3DC7">
              <w:rPr>
                <w:rFonts w:ascii="宋体" w:hAnsi="宋体" w:cs="Arial"/>
                <w:color w:val="000000"/>
                <w:sz w:val="18"/>
                <w:szCs w:val="18"/>
                <w:u w:val="thick"/>
              </w:rPr>
              <w:t xml:space="preserve"> </w:t>
            </w:r>
            <w:r w:rsidRPr="002F3DC7">
              <w:rPr>
                <w:rFonts w:ascii="宋体" w:hAnsi="宋体" w:cs="Arial"/>
                <w:color w:val="000000"/>
                <w:sz w:val="18"/>
                <w:szCs w:val="18"/>
                <w:u w:val="thick"/>
              </w:rPr>
              <w:t> </w:t>
            </w:r>
            <w:r w:rsidRPr="002F3DC7">
              <w:rPr>
                <w:rFonts w:ascii="宋体" w:hAnsi="宋体" w:cs="Arial"/>
                <w:color w:val="000000"/>
                <w:sz w:val="18"/>
                <w:szCs w:val="18"/>
              </w:rPr>
              <w:t>m</w:t>
            </w:r>
            <w:r w:rsidRPr="002F3DC7">
              <w:rPr>
                <w:rFonts w:ascii="宋体" w:hAnsi="宋体" w:cs="Arial"/>
                <w:color w:val="000000"/>
                <w:sz w:val="18"/>
                <w:szCs w:val="18"/>
                <w:vertAlign w:val="superscript"/>
              </w:rPr>
              <w:t>2</w:t>
            </w:r>
            <w:r w:rsidR="00A9139E">
              <w:rPr>
                <w:rFonts w:ascii="宋体" w:hAnsi="宋体" w:cs="Arial" w:hint="eastAsia"/>
                <w:color w:val="000000"/>
                <w:sz w:val="18"/>
                <w:szCs w:val="18"/>
              </w:rPr>
              <w:t>；</w:t>
            </w:r>
            <w:r w:rsidRPr="002F3DC7">
              <w:rPr>
                <w:rFonts w:ascii="宋体" w:hAnsi="宋体" w:cs="Arial"/>
                <w:color w:val="000000"/>
                <w:sz w:val="18"/>
                <w:szCs w:val="18"/>
                <w:vertAlign w:val="superscript"/>
              </w:rPr>
              <w:t xml:space="preserve"> </w:t>
            </w:r>
            <w:r w:rsidRPr="002F3DC7">
              <w:rPr>
                <w:rFonts w:ascii="宋体" w:hAnsi="宋体" w:cs="Arial"/>
                <w:color w:val="000000"/>
                <w:sz w:val="18"/>
                <w:szCs w:val="18"/>
              </w:rPr>
              <w:t>3. □室内光地</w:t>
            </w:r>
            <w:r w:rsidRPr="002F3DC7">
              <w:rPr>
                <w:rFonts w:ascii="宋体" w:hAnsi="宋体" w:cs="Arial"/>
                <w:color w:val="000000"/>
                <w:sz w:val="18"/>
                <w:szCs w:val="18"/>
                <w:u w:val="thick"/>
              </w:rPr>
              <w:t> </w:t>
            </w:r>
            <w:r w:rsidRPr="002F3DC7">
              <w:rPr>
                <w:rFonts w:ascii="宋体" w:hAnsi="宋体" w:cs="Arial"/>
                <w:color w:val="000000"/>
                <w:sz w:val="18"/>
                <w:szCs w:val="18"/>
                <w:u w:val="thick"/>
              </w:rPr>
              <w:t xml:space="preserve">    </w:t>
            </w:r>
            <w:r w:rsidRPr="002F3DC7">
              <w:rPr>
                <w:rFonts w:ascii="宋体" w:hAnsi="宋体" w:cs="Arial" w:hint="eastAsia"/>
                <w:color w:val="000000"/>
                <w:sz w:val="18"/>
                <w:szCs w:val="18"/>
                <w:u w:val="thick"/>
              </w:rPr>
              <w:t xml:space="preserve"> </w:t>
            </w:r>
            <w:r w:rsidRPr="002F3DC7">
              <w:rPr>
                <w:rFonts w:ascii="宋体" w:hAnsi="宋体" w:cs="Arial"/>
                <w:color w:val="000000"/>
                <w:sz w:val="18"/>
                <w:szCs w:val="18"/>
                <w:u w:val="thick"/>
              </w:rPr>
              <w:t xml:space="preserve">    </w:t>
            </w:r>
            <w:r w:rsidRPr="002F3DC7">
              <w:rPr>
                <w:rFonts w:ascii="宋体" w:hAnsi="宋体" w:cs="Arial"/>
                <w:color w:val="000000"/>
                <w:sz w:val="18"/>
                <w:szCs w:val="18"/>
                <w:u w:val="thick"/>
              </w:rPr>
              <w:t> </w:t>
            </w:r>
            <w:r w:rsidRPr="002F3DC7">
              <w:rPr>
                <w:rFonts w:ascii="宋体" w:hAnsi="宋体" w:cs="Arial"/>
                <w:color w:val="000000"/>
                <w:sz w:val="18"/>
                <w:szCs w:val="18"/>
              </w:rPr>
              <w:t>m</w:t>
            </w:r>
            <w:r w:rsidRPr="002F3DC7">
              <w:rPr>
                <w:rFonts w:ascii="宋体" w:hAnsi="宋体" w:cs="Arial"/>
                <w:color w:val="000000"/>
                <w:sz w:val="18"/>
                <w:szCs w:val="18"/>
                <w:vertAlign w:val="superscript"/>
              </w:rPr>
              <w:t>2</w:t>
            </w:r>
            <w:r w:rsidR="00A9139E">
              <w:rPr>
                <w:rFonts w:ascii="宋体" w:hAnsi="宋体" w:cs="Arial" w:hint="eastAsia"/>
                <w:color w:val="000000"/>
                <w:sz w:val="18"/>
                <w:szCs w:val="18"/>
              </w:rPr>
              <w:t>。</w:t>
            </w:r>
            <w:r w:rsidRPr="002F3DC7">
              <w:rPr>
                <w:rFonts w:ascii="宋体" w:hAnsi="宋体" w:cs="Arial"/>
                <w:color w:val="000000"/>
                <w:sz w:val="18"/>
                <w:szCs w:val="18"/>
                <w:vertAlign w:val="superscript"/>
              </w:rPr>
              <w:t xml:space="preserve">  </w:t>
            </w:r>
          </w:p>
          <w:p w:rsidR="00C7651B" w:rsidRPr="001C0641" w:rsidRDefault="00C7651B" w:rsidP="00107CCC">
            <w:pPr>
              <w:tabs>
                <w:tab w:val="left" w:pos="420"/>
              </w:tabs>
              <w:autoSpaceDE w:val="0"/>
              <w:autoSpaceDN w:val="0"/>
              <w:adjustRightInd w:val="0"/>
              <w:spacing w:beforeLines="50" w:line="400" w:lineRule="exact"/>
              <w:textAlignment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1C0641">
              <w:rPr>
                <w:rFonts w:ascii="宋体" w:hAnsi="宋体" w:cs="Arial"/>
                <w:b/>
                <w:bCs/>
                <w:iCs/>
                <w:color w:val="000000"/>
                <w:sz w:val="18"/>
                <w:szCs w:val="18"/>
              </w:rPr>
              <w:t>合计人民币（小写）</w:t>
            </w:r>
            <w:r w:rsidR="00A9139E">
              <w:rPr>
                <w:rFonts w:ascii="宋体" w:hAnsi="宋体" w:cs="Arial" w:hint="eastAsia"/>
                <w:b/>
                <w:bCs/>
                <w:iCs/>
                <w:color w:val="000000"/>
                <w:sz w:val="18"/>
                <w:szCs w:val="18"/>
              </w:rPr>
              <w:t>：</w:t>
            </w:r>
            <w:r w:rsidRPr="002F3DC7">
              <w:rPr>
                <w:rFonts w:ascii="宋体" w:hAnsi="宋体" w:cs="Arial"/>
                <w:color w:val="000000"/>
                <w:sz w:val="18"/>
                <w:szCs w:val="18"/>
              </w:rPr>
              <w:t>￥</w:t>
            </w:r>
            <w:r w:rsidRPr="002F3DC7">
              <w:rPr>
                <w:rFonts w:ascii="宋体" w:hAnsi="宋体" w:cs="Arial"/>
                <w:color w:val="000000"/>
                <w:sz w:val="18"/>
                <w:szCs w:val="18"/>
                <w:u w:val="thick"/>
              </w:rPr>
              <w:t> </w:t>
            </w:r>
            <w:r w:rsidRPr="002F3DC7">
              <w:rPr>
                <w:rFonts w:ascii="宋体" w:hAnsi="宋体" w:cs="Arial"/>
                <w:color w:val="000000"/>
                <w:sz w:val="18"/>
                <w:szCs w:val="18"/>
                <w:u w:val="thick"/>
              </w:rPr>
              <w:t> </w:t>
            </w:r>
            <w:r w:rsidRPr="002F3DC7">
              <w:rPr>
                <w:rFonts w:ascii="宋体" w:hAnsi="宋体" w:cs="Arial"/>
                <w:color w:val="000000"/>
                <w:sz w:val="18"/>
                <w:szCs w:val="18"/>
                <w:u w:val="thick"/>
              </w:rPr>
              <w:t> </w:t>
            </w:r>
            <w:r w:rsidRPr="002F3DC7">
              <w:rPr>
                <w:rFonts w:ascii="宋体" w:hAnsi="宋体" w:cs="Arial"/>
                <w:color w:val="000000"/>
                <w:sz w:val="18"/>
                <w:szCs w:val="18"/>
                <w:u w:val="thick"/>
              </w:rPr>
              <w:t xml:space="preserve">   </w:t>
            </w:r>
            <w:r w:rsidRPr="002F3DC7">
              <w:rPr>
                <w:rFonts w:ascii="宋体" w:hAnsi="宋体" w:cs="Arial" w:hint="eastAsia"/>
                <w:color w:val="000000"/>
                <w:sz w:val="18"/>
                <w:szCs w:val="18"/>
                <w:u w:val="thick"/>
              </w:rPr>
              <w:t xml:space="preserve">  </w:t>
            </w:r>
            <w:r w:rsidRPr="002F3DC7">
              <w:rPr>
                <w:rFonts w:ascii="宋体" w:hAnsi="宋体" w:cs="Arial"/>
                <w:color w:val="000000"/>
                <w:sz w:val="18"/>
                <w:szCs w:val="18"/>
                <w:u w:val="thick"/>
              </w:rPr>
              <w:t xml:space="preserve">       </w:t>
            </w:r>
            <w:r w:rsidRPr="002F3DC7">
              <w:rPr>
                <w:rFonts w:ascii="宋体" w:hAnsi="宋体" w:cs="Arial"/>
                <w:color w:val="000000"/>
                <w:sz w:val="18"/>
                <w:szCs w:val="18"/>
              </w:rPr>
              <w:t>元</w:t>
            </w:r>
            <w:r w:rsidRPr="002F3DC7">
              <w:rPr>
                <w:rFonts w:ascii="宋体" w:hAnsi="宋体" w:cs="Arial"/>
                <w:color w:val="000000"/>
                <w:sz w:val="18"/>
                <w:szCs w:val="18"/>
              </w:rPr>
              <w:t> </w:t>
            </w:r>
            <w:r w:rsidRPr="002F3DC7">
              <w:rPr>
                <w:rFonts w:ascii="宋体" w:hAnsi="宋体" w:cs="Arial"/>
                <w:color w:val="000000"/>
                <w:sz w:val="18"/>
                <w:szCs w:val="18"/>
              </w:rPr>
              <w:t xml:space="preserve">  </w:t>
            </w:r>
            <w:r w:rsidRPr="001C0641">
              <w:rPr>
                <w:rFonts w:ascii="宋体" w:hAnsi="宋体" w:cs="Arial"/>
                <w:b/>
                <w:color w:val="000000"/>
                <w:sz w:val="18"/>
                <w:szCs w:val="18"/>
              </w:rPr>
              <w:t>（大写）</w:t>
            </w:r>
            <w:r w:rsidR="00A9139E">
              <w:rPr>
                <w:rFonts w:ascii="宋体" w:hAnsi="宋体" w:cs="Arial" w:hint="eastAsia"/>
                <w:b/>
                <w:color w:val="000000"/>
                <w:sz w:val="18"/>
                <w:szCs w:val="18"/>
              </w:rPr>
              <w:t>：</w:t>
            </w:r>
            <w:r w:rsidRPr="002F3DC7">
              <w:rPr>
                <w:rFonts w:ascii="宋体" w:hAnsi="宋体" w:cs="Arial"/>
                <w:color w:val="000000"/>
                <w:sz w:val="18"/>
                <w:szCs w:val="18"/>
                <w:u w:val="thick"/>
              </w:rPr>
              <w:t> </w:t>
            </w:r>
            <w:r w:rsidRPr="002F3DC7">
              <w:rPr>
                <w:rFonts w:ascii="宋体" w:hAnsi="宋体" w:cs="Arial"/>
                <w:color w:val="000000"/>
                <w:sz w:val="18"/>
                <w:szCs w:val="18"/>
                <w:u w:val="thick"/>
              </w:rPr>
              <w:t> </w:t>
            </w:r>
            <w:r w:rsidRPr="002F3DC7">
              <w:rPr>
                <w:rFonts w:ascii="宋体" w:hAnsi="宋体" w:cs="Arial"/>
                <w:color w:val="000000"/>
                <w:sz w:val="18"/>
                <w:szCs w:val="18"/>
                <w:u w:val="thick"/>
              </w:rPr>
              <w:t> </w:t>
            </w:r>
            <w:r w:rsidRPr="002F3DC7">
              <w:rPr>
                <w:rFonts w:ascii="宋体" w:hAnsi="宋体" w:cs="Arial"/>
                <w:color w:val="000000"/>
                <w:sz w:val="18"/>
                <w:szCs w:val="18"/>
                <w:u w:val="thick"/>
              </w:rPr>
              <w:t xml:space="preserve">      </w:t>
            </w:r>
            <w:r w:rsidRPr="002F3DC7">
              <w:rPr>
                <w:rFonts w:ascii="宋体" w:hAnsi="宋体" w:cs="Arial" w:hint="eastAsia"/>
                <w:color w:val="000000"/>
                <w:sz w:val="18"/>
                <w:szCs w:val="18"/>
                <w:u w:val="thick"/>
              </w:rPr>
              <w:t xml:space="preserve">          </w:t>
            </w:r>
            <w:r w:rsidRPr="002F3DC7">
              <w:rPr>
                <w:rFonts w:ascii="宋体" w:hAnsi="宋体" w:cs="Arial"/>
                <w:color w:val="000000"/>
                <w:sz w:val="18"/>
                <w:szCs w:val="18"/>
                <w:u w:val="thick"/>
              </w:rPr>
              <w:t xml:space="preserve">      </w:t>
            </w:r>
            <w:r w:rsidR="00197DE6">
              <w:rPr>
                <w:rFonts w:ascii="宋体" w:hAnsi="宋体" w:cs="Arial" w:hint="eastAsia"/>
                <w:color w:val="000000"/>
                <w:sz w:val="18"/>
                <w:szCs w:val="18"/>
                <w:u w:val="thick"/>
              </w:rPr>
              <w:t xml:space="preserve">                </w:t>
            </w:r>
            <w:r w:rsidRPr="002F3DC7">
              <w:rPr>
                <w:rFonts w:ascii="宋体" w:hAnsi="宋体" w:cs="Arial"/>
                <w:color w:val="000000"/>
                <w:sz w:val="18"/>
                <w:szCs w:val="18"/>
              </w:rPr>
              <w:t>元</w:t>
            </w:r>
            <w:r>
              <w:rPr>
                <w:rFonts w:ascii="宋体" w:hAnsi="宋体" w:cs="Arial" w:hint="eastAsia"/>
                <w:color w:val="000000"/>
                <w:sz w:val="18"/>
                <w:szCs w:val="18"/>
              </w:rPr>
              <w:t>整</w:t>
            </w:r>
          </w:p>
        </w:tc>
      </w:tr>
      <w:tr w:rsidR="00D70E08" w:rsidRPr="00DA43E7" w:rsidTr="00A9139E">
        <w:trPr>
          <w:trHeight w:val="1594"/>
        </w:trPr>
        <w:tc>
          <w:tcPr>
            <w:tcW w:w="17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08" w:rsidRPr="00DA43E7" w:rsidRDefault="00D70E08" w:rsidP="000435F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DA43E7">
              <w:rPr>
                <w:rFonts w:ascii="宋体" w:hAnsi="宋体" w:hint="eastAsia"/>
                <w:b/>
                <w:sz w:val="18"/>
                <w:szCs w:val="18"/>
              </w:rPr>
              <w:t>宣传项目</w:t>
            </w:r>
          </w:p>
        </w:tc>
        <w:tc>
          <w:tcPr>
            <w:tcW w:w="8745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0E08" w:rsidRPr="00DA43E7" w:rsidRDefault="00D70E08" w:rsidP="00197DE6">
            <w:pPr>
              <w:ind w:left="1767" w:hangingChars="978" w:hanging="1767"/>
              <w:rPr>
                <w:rFonts w:ascii="宋体" w:hAnsi="宋体"/>
                <w:sz w:val="18"/>
                <w:szCs w:val="18"/>
              </w:rPr>
            </w:pPr>
            <w:r w:rsidRPr="00DA43E7">
              <w:rPr>
                <w:rFonts w:ascii="宋体" w:hAnsi="宋体" w:hint="eastAsia"/>
                <w:b/>
                <w:sz w:val="18"/>
                <w:szCs w:val="18"/>
              </w:rPr>
              <w:t>1.《塑料门窗》彩页：</w:t>
            </w:r>
            <w:r w:rsidR="001C0641" w:rsidRPr="00DA43E7">
              <w:rPr>
                <w:rFonts w:ascii="宋体" w:hAnsi="宋体" w:hint="eastAsia"/>
                <w:sz w:val="18"/>
                <w:szCs w:val="18"/>
              </w:rPr>
              <w:t>□</w:t>
            </w:r>
            <w:r w:rsidR="001C0641">
              <w:rPr>
                <w:rFonts w:ascii="宋体" w:hAnsi="宋体" w:hint="eastAsia"/>
                <w:sz w:val="18"/>
                <w:szCs w:val="18"/>
              </w:rPr>
              <w:t>A套餐</w:t>
            </w:r>
            <w:r w:rsidR="00362098"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 w:rsidR="001C0641" w:rsidRPr="00DA43E7">
              <w:rPr>
                <w:rFonts w:ascii="宋体" w:hAnsi="宋体" w:hint="eastAsia"/>
                <w:sz w:val="18"/>
                <w:szCs w:val="18"/>
              </w:rPr>
              <w:t>□</w:t>
            </w:r>
            <w:r w:rsidR="001C0641">
              <w:rPr>
                <w:rFonts w:ascii="宋体" w:hAnsi="宋体" w:hint="eastAsia"/>
                <w:sz w:val="18"/>
                <w:szCs w:val="18"/>
              </w:rPr>
              <w:t>B套餐</w:t>
            </w:r>
            <w:r w:rsidR="00362098"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="001C0641" w:rsidRPr="00DA43E7">
              <w:rPr>
                <w:rFonts w:ascii="宋体" w:hAnsi="宋体" w:hint="eastAsia"/>
                <w:sz w:val="18"/>
                <w:szCs w:val="18"/>
              </w:rPr>
              <w:t>□</w:t>
            </w:r>
            <w:r w:rsidR="001C0641">
              <w:rPr>
                <w:rFonts w:ascii="宋体" w:hAnsi="宋体" w:hint="eastAsia"/>
                <w:sz w:val="18"/>
                <w:szCs w:val="18"/>
              </w:rPr>
              <w:t>C套餐</w:t>
            </w:r>
            <w:r w:rsidR="00362098"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 w:rsidR="001C0641" w:rsidRPr="00DA43E7">
              <w:rPr>
                <w:rFonts w:ascii="宋体" w:hAnsi="宋体" w:hint="eastAsia"/>
                <w:sz w:val="18"/>
                <w:szCs w:val="18"/>
              </w:rPr>
              <w:t>□内插</w:t>
            </w:r>
          </w:p>
          <w:p w:rsidR="00D70E08" w:rsidRPr="00DA43E7" w:rsidRDefault="00D70E08" w:rsidP="00197DE6">
            <w:pPr>
              <w:rPr>
                <w:rFonts w:ascii="宋体" w:hAnsi="宋体"/>
                <w:sz w:val="18"/>
                <w:szCs w:val="18"/>
              </w:rPr>
            </w:pPr>
            <w:r w:rsidRPr="00DA43E7">
              <w:rPr>
                <w:rFonts w:ascii="宋体" w:hAnsi="宋体" w:hint="eastAsia"/>
                <w:b/>
                <w:sz w:val="18"/>
                <w:szCs w:val="18"/>
              </w:rPr>
              <w:t>2．</w:t>
            </w:r>
            <w:r w:rsidRPr="00DA43E7">
              <w:rPr>
                <w:rFonts w:ascii="宋体" w:hAnsi="宋体" w:hint="eastAsia"/>
                <w:b/>
                <w:bCs/>
                <w:sz w:val="18"/>
                <w:szCs w:val="18"/>
              </w:rPr>
              <w:t>年会通讯录彩页：</w:t>
            </w:r>
            <w:r w:rsidR="00362098">
              <w:rPr>
                <w:rFonts w:ascii="宋体" w:hAnsi="宋体" w:hint="eastAsia"/>
                <w:b/>
                <w:bCs/>
                <w:sz w:val="18"/>
                <w:szCs w:val="18"/>
              </w:rPr>
              <w:t xml:space="preserve"> </w:t>
            </w:r>
            <w:r w:rsidRPr="00DA43E7">
              <w:rPr>
                <w:rFonts w:ascii="宋体" w:hAnsi="宋体" w:hint="eastAsia"/>
                <w:sz w:val="18"/>
                <w:szCs w:val="18"/>
              </w:rPr>
              <w:t>□</w:t>
            </w:r>
            <w:r w:rsidR="001C0641">
              <w:rPr>
                <w:rFonts w:ascii="宋体" w:hAnsi="宋体" w:hint="eastAsia"/>
                <w:sz w:val="18"/>
                <w:szCs w:val="18"/>
              </w:rPr>
              <w:t>前插</w:t>
            </w:r>
            <w:proofErr w:type="gramStart"/>
            <w:r w:rsidR="001C0641">
              <w:rPr>
                <w:rFonts w:ascii="宋体" w:hAnsi="宋体" w:hint="eastAsia"/>
                <w:sz w:val="18"/>
                <w:szCs w:val="18"/>
              </w:rPr>
              <w:t>一</w:t>
            </w:r>
            <w:proofErr w:type="gramEnd"/>
            <w:r w:rsidRPr="00DA43E7">
              <w:rPr>
                <w:rFonts w:ascii="宋体" w:hAnsi="宋体" w:hint="eastAsia"/>
                <w:sz w:val="18"/>
                <w:szCs w:val="18"/>
              </w:rPr>
              <w:t xml:space="preserve"> □</w:t>
            </w:r>
            <w:r w:rsidR="001C0641">
              <w:rPr>
                <w:rFonts w:ascii="宋体" w:hAnsi="宋体" w:hint="eastAsia"/>
                <w:sz w:val="18"/>
                <w:szCs w:val="18"/>
              </w:rPr>
              <w:t>后插</w:t>
            </w:r>
            <w:proofErr w:type="gramStart"/>
            <w:r w:rsidR="001C0641">
              <w:rPr>
                <w:rFonts w:ascii="宋体" w:hAnsi="宋体" w:hint="eastAsia"/>
                <w:sz w:val="18"/>
                <w:szCs w:val="18"/>
              </w:rPr>
              <w:t>一</w:t>
            </w:r>
            <w:proofErr w:type="gramEnd"/>
            <w:r w:rsidR="00362098"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="001C0641">
              <w:rPr>
                <w:rFonts w:ascii="宋体" w:hAnsi="宋体" w:hint="eastAsia"/>
                <w:sz w:val="18"/>
                <w:szCs w:val="18"/>
              </w:rPr>
              <w:t>□前页</w:t>
            </w:r>
            <w:r w:rsidR="00362098">
              <w:rPr>
                <w:rFonts w:ascii="宋体" w:hAnsi="宋体" w:hint="eastAsia"/>
                <w:sz w:val="18"/>
                <w:szCs w:val="18"/>
              </w:rPr>
              <w:t xml:space="preserve">   </w:t>
            </w:r>
            <w:r w:rsidR="001C0641">
              <w:rPr>
                <w:rFonts w:ascii="宋体" w:hAnsi="宋体" w:hint="eastAsia"/>
                <w:sz w:val="18"/>
                <w:szCs w:val="18"/>
              </w:rPr>
              <w:t>□后页</w:t>
            </w:r>
            <w:r w:rsidR="00362098"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="001C0641">
              <w:rPr>
                <w:rFonts w:ascii="宋体" w:hAnsi="宋体" w:hint="eastAsia"/>
                <w:sz w:val="18"/>
                <w:szCs w:val="18"/>
              </w:rPr>
              <w:t>□</w:t>
            </w:r>
            <w:r w:rsidRPr="00DA43E7">
              <w:rPr>
                <w:rFonts w:ascii="宋体" w:hAnsi="宋体" w:hint="eastAsia"/>
                <w:sz w:val="18"/>
                <w:szCs w:val="18"/>
              </w:rPr>
              <w:t>内插</w:t>
            </w:r>
          </w:p>
          <w:p w:rsidR="00362098" w:rsidRDefault="00D70E08" w:rsidP="00197DE6">
            <w:pPr>
              <w:rPr>
                <w:rFonts w:ascii="宋体" w:hAnsi="宋体"/>
                <w:sz w:val="18"/>
                <w:szCs w:val="18"/>
              </w:rPr>
            </w:pPr>
            <w:r w:rsidRPr="00DA43E7">
              <w:rPr>
                <w:rFonts w:ascii="宋体" w:hAnsi="宋体" w:hint="eastAsia"/>
                <w:b/>
                <w:bCs/>
                <w:sz w:val="18"/>
                <w:szCs w:val="18"/>
              </w:rPr>
              <w:t>3．年会、</w:t>
            </w:r>
            <w:r w:rsidRPr="00DA43E7">
              <w:rPr>
                <w:rFonts w:ascii="宋体" w:hAnsi="宋体" w:hint="eastAsia"/>
                <w:b/>
                <w:sz w:val="18"/>
                <w:szCs w:val="18"/>
              </w:rPr>
              <w:t>展会宣传：</w:t>
            </w:r>
            <w:r w:rsidR="00362098">
              <w:rPr>
                <w:rFonts w:ascii="宋体" w:hAnsi="宋体" w:hint="eastAsia"/>
                <w:b/>
                <w:sz w:val="18"/>
                <w:szCs w:val="18"/>
              </w:rPr>
              <w:t xml:space="preserve"> </w:t>
            </w:r>
            <w:r w:rsidR="00362098" w:rsidRPr="00DA43E7">
              <w:rPr>
                <w:rFonts w:ascii="宋体" w:hAnsi="宋体" w:hint="eastAsia"/>
                <w:sz w:val="18"/>
                <w:szCs w:val="18"/>
              </w:rPr>
              <w:t>□</w:t>
            </w:r>
            <w:r w:rsidR="00362098">
              <w:rPr>
                <w:rFonts w:ascii="宋体" w:hAnsi="宋体" w:hint="eastAsia"/>
                <w:sz w:val="18"/>
                <w:szCs w:val="18"/>
              </w:rPr>
              <w:t>A馆正门</w:t>
            </w:r>
            <w:r w:rsidR="00362098" w:rsidRPr="00DA43E7">
              <w:rPr>
                <w:rFonts w:ascii="宋体" w:hAnsi="宋体" w:hint="eastAsia"/>
                <w:sz w:val="18"/>
                <w:szCs w:val="18"/>
              </w:rPr>
              <w:t>幕布</w:t>
            </w:r>
            <w:r w:rsidR="00362098"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 w:rsidR="00362098" w:rsidRPr="00DA43E7">
              <w:rPr>
                <w:rFonts w:ascii="宋体" w:hAnsi="宋体" w:hint="eastAsia"/>
                <w:sz w:val="18"/>
                <w:szCs w:val="18"/>
              </w:rPr>
              <w:t>□</w:t>
            </w:r>
            <w:r w:rsidR="00362098">
              <w:rPr>
                <w:rFonts w:ascii="宋体" w:hAnsi="宋体" w:hint="eastAsia"/>
                <w:sz w:val="18"/>
                <w:szCs w:val="18"/>
              </w:rPr>
              <w:t>A馆内</w:t>
            </w:r>
            <w:r w:rsidR="00F27D8E">
              <w:rPr>
                <w:rFonts w:ascii="宋体" w:hAnsi="宋体" w:hint="eastAsia"/>
                <w:sz w:val="18"/>
                <w:szCs w:val="18"/>
              </w:rPr>
              <w:t>二层</w:t>
            </w:r>
            <w:r w:rsidR="00362098">
              <w:rPr>
                <w:rFonts w:ascii="宋体" w:hAnsi="宋体" w:hint="eastAsia"/>
                <w:sz w:val="18"/>
                <w:szCs w:val="18"/>
              </w:rPr>
              <w:t xml:space="preserve">护栏幕布 </w:t>
            </w:r>
            <w:r w:rsidRPr="00DA43E7">
              <w:rPr>
                <w:rFonts w:ascii="宋体" w:hAnsi="宋体" w:hint="eastAsia"/>
                <w:sz w:val="18"/>
                <w:szCs w:val="18"/>
              </w:rPr>
              <w:t>□拱门</w:t>
            </w:r>
            <w:r w:rsidR="00362098"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 w:rsidRPr="00DA43E7">
              <w:rPr>
                <w:rFonts w:ascii="宋体" w:hAnsi="宋体" w:hint="eastAsia"/>
                <w:sz w:val="18"/>
                <w:szCs w:val="18"/>
              </w:rPr>
              <w:t>□</w:t>
            </w:r>
            <w:r w:rsidR="001C0641">
              <w:rPr>
                <w:rFonts w:ascii="宋体" w:hAnsi="宋体" w:hint="eastAsia"/>
                <w:sz w:val="18"/>
                <w:szCs w:val="18"/>
              </w:rPr>
              <w:t>气球条幅</w:t>
            </w:r>
            <w:r w:rsidR="00362098">
              <w:rPr>
                <w:rFonts w:ascii="宋体" w:hAnsi="宋体" w:hint="eastAsia"/>
                <w:sz w:val="18"/>
                <w:szCs w:val="18"/>
              </w:rPr>
              <w:t xml:space="preserve">  □移动桁架</w:t>
            </w:r>
          </w:p>
          <w:p w:rsidR="00D70E08" w:rsidRPr="00DA43E7" w:rsidRDefault="001C0641" w:rsidP="00197DE6">
            <w:pPr>
              <w:ind w:firstLineChars="1000" w:firstLine="180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□刀旗</w:t>
            </w:r>
            <w:r w:rsidR="00362098"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 w:rsidR="00D70E08" w:rsidRPr="00DA43E7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>灯杆旗</w:t>
            </w:r>
            <w:r w:rsidR="00F27D8E"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 w:rsidR="00F27D8E" w:rsidRPr="00DA43E7">
              <w:rPr>
                <w:rFonts w:ascii="宋体" w:hAnsi="宋体" w:hint="eastAsia"/>
                <w:sz w:val="18"/>
                <w:szCs w:val="18"/>
              </w:rPr>
              <w:t>□</w:t>
            </w:r>
            <w:proofErr w:type="gramStart"/>
            <w:r w:rsidR="00D70E08" w:rsidRPr="00DA43E7">
              <w:rPr>
                <w:rFonts w:ascii="宋体" w:hAnsi="宋体" w:hint="eastAsia"/>
                <w:sz w:val="18"/>
                <w:szCs w:val="18"/>
              </w:rPr>
              <w:t>参展证</w:t>
            </w:r>
            <w:proofErr w:type="gramEnd"/>
            <w:r w:rsidR="00362098"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 w:rsidR="00D70E08" w:rsidRPr="00DA43E7">
              <w:rPr>
                <w:rFonts w:ascii="宋体" w:hAnsi="宋体" w:hint="eastAsia"/>
                <w:sz w:val="18"/>
                <w:szCs w:val="18"/>
              </w:rPr>
              <w:t>□门票</w:t>
            </w:r>
            <w:r w:rsidR="00362098"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:rsidR="00D70E08" w:rsidRPr="00362098" w:rsidRDefault="00D70E08" w:rsidP="00197DE6">
            <w:pPr>
              <w:rPr>
                <w:rFonts w:ascii="宋体" w:hAnsi="宋体"/>
                <w:b/>
                <w:sz w:val="18"/>
                <w:szCs w:val="18"/>
              </w:rPr>
            </w:pPr>
            <w:r w:rsidRPr="00362098">
              <w:rPr>
                <w:rFonts w:ascii="宋体" w:hAnsi="宋体" w:hint="eastAsia"/>
                <w:b/>
                <w:sz w:val="18"/>
                <w:szCs w:val="18"/>
              </w:rPr>
              <w:t>注：《塑料门窗》、年会通讯录、展览馆宣传另有合同。</w:t>
            </w:r>
          </w:p>
        </w:tc>
      </w:tr>
      <w:tr w:rsidR="00BA22ED" w:rsidRPr="00DA43E7" w:rsidTr="00786BDB">
        <w:trPr>
          <w:trHeight w:val="2633"/>
        </w:trPr>
        <w:tc>
          <w:tcPr>
            <w:tcW w:w="5471" w:type="dxa"/>
            <w:gridSpan w:val="8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70E08" w:rsidRPr="00197DE6" w:rsidRDefault="00D70E08" w:rsidP="000435F8">
            <w:pPr>
              <w:rPr>
                <w:rFonts w:ascii="宋体" w:hAnsi="宋体"/>
                <w:b/>
                <w:bCs/>
                <w:szCs w:val="21"/>
              </w:rPr>
            </w:pPr>
          </w:p>
          <w:p w:rsidR="00BA22ED" w:rsidRPr="00197DE6" w:rsidRDefault="00BA22ED" w:rsidP="00197DE6">
            <w:pPr>
              <w:ind w:firstLineChars="196" w:firstLine="413"/>
              <w:rPr>
                <w:rFonts w:ascii="宋体" w:hAnsi="宋体"/>
                <w:b/>
                <w:bCs/>
                <w:szCs w:val="21"/>
              </w:rPr>
            </w:pPr>
            <w:r w:rsidRPr="00197DE6">
              <w:rPr>
                <w:rFonts w:ascii="宋体" w:hAnsi="宋体" w:hint="eastAsia"/>
                <w:b/>
                <w:bCs/>
                <w:szCs w:val="21"/>
              </w:rPr>
              <w:t>塑料门窗委员会（盖章）</w:t>
            </w:r>
          </w:p>
          <w:p w:rsidR="00D70E08" w:rsidRPr="00197DE6" w:rsidRDefault="00D70E08" w:rsidP="000435F8">
            <w:pPr>
              <w:rPr>
                <w:rFonts w:ascii="宋体" w:hAnsi="宋体"/>
                <w:b/>
                <w:bCs/>
                <w:szCs w:val="21"/>
              </w:rPr>
            </w:pPr>
          </w:p>
          <w:p w:rsidR="00D70E08" w:rsidRPr="00197DE6" w:rsidRDefault="00D70E08" w:rsidP="000435F8">
            <w:pPr>
              <w:rPr>
                <w:rFonts w:ascii="宋体" w:hAnsi="宋体"/>
                <w:b/>
                <w:bCs/>
                <w:szCs w:val="21"/>
              </w:rPr>
            </w:pPr>
          </w:p>
          <w:p w:rsidR="00D70E08" w:rsidRPr="00197DE6" w:rsidRDefault="00D70E08" w:rsidP="000435F8">
            <w:pPr>
              <w:rPr>
                <w:rFonts w:ascii="宋体" w:hAnsi="宋体"/>
                <w:b/>
                <w:bCs/>
                <w:szCs w:val="21"/>
              </w:rPr>
            </w:pPr>
            <w:r w:rsidRPr="00197DE6">
              <w:rPr>
                <w:rFonts w:ascii="宋体" w:hAnsi="宋体" w:hint="eastAsia"/>
                <w:b/>
                <w:bCs/>
                <w:szCs w:val="21"/>
              </w:rPr>
              <w:t xml:space="preserve">    负责人签名：</w:t>
            </w:r>
          </w:p>
          <w:p w:rsidR="00362098" w:rsidRPr="00197DE6" w:rsidRDefault="00362098" w:rsidP="00197DE6">
            <w:pPr>
              <w:ind w:firstLineChars="940" w:firstLine="1982"/>
              <w:rPr>
                <w:rFonts w:ascii="宋体" w:hAnsi="宋体"/>
                <w:b/>
                <w:bCs/>
                <w:szCs w:val="21"/>
              </w:rPr>
            </w:pPr>
          </w:p>
          <w:p w:rsidR="00BA22ED" w:rsidRPr="00197DE6" w:rsidRDefault="00BA22ED" w:rsidP="00197DE6">
            <w:pPr>
              <w:ind w:firstLineChars="940" w:firstLine="1982"/>
              <w:rPr>
                <w:rFonts w:ascii="宋体" w:hAnsi="宋体"/>
                <w:b/>
                <w:bCs/>
                <w:szCs w:val="21"/>
              </w:rPr>
            </w:pPr>
            <w:r w:rsidRPr="00197DE6">
              <w:rPr>
                <w:rFonts w:ascii="宋体" w:hAnsi="宋体" w:hint="eastAsia"/>
                <w:b/>
                <w:bCs/>
                <w:szCs w:val="21"/>
              </w:rPr>
              <w:t>年     月     日</w:t>
            </w:r>
          </w:p>
        </w:tc>
        <w:tc>
          <w:tcPr>
            <w:tcW w:w="5019" w:type="dxa"/>
            <w:gridSpan w:val="3"/>
            <w:tcBorders>
              <w:left w:val="single" w:sz="2" w:space="0" w:color="auto"/>
              <w:bottom w:val="single" w:sz="2" w:space="0" w:color="auto"/>
            </w:tcBorders>
          </w:tcPr>
          <w:p w:rsidR="00D70E08" w:rsidRPr="00197DE6" w:rsidRDefault="00D70E08" w:rsidP="000435F8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  <w:p w:rsidR="00BA22ED" w:rsidRPr="00197DE6" w:rsidRDefault="00BA22ED" w:rsidP="00197DE6">
            <w:pPr>
              <w:widowControl/>
              <w:ind w:firstLineChars="196" w:firstLine="413"/>
              <w:jc w:val="left"/>
              <w:rPr>
                <w:rFonts w:ascii="宋体" w:hAnsi="宋体"/>
                <w:b/>
                <w:szCs w:val="21"/>
              </w:rPr>
            </w:pPr>
            <w:r w:rsidRPr="00197DE6">
              <w:rPr>
                <w:rFonts w:ascii="宋体" w:hAnsi="宋体" w:hint="eastAsia"/>
                <w:b/>
                <w:szCs w:val="21"/>
              </w:rPr>
              <w:t>参展商（盖章）</w:t>
            </w:r>
          </w:p>
          <w:p w:rsidR="00D70E08" w:rsidRPr="00197DE6" w:rsidRDefault="00D70E08" w:rsidP="000435F8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  <w:p w:rsidR="00D70E08" w:rsidRPr="00197DE6" w:rsidRDefault="00D70E08" w:rsidP="000435F8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  <w:p w:rsidR="00D70E08" w:rsidRPr="00197DE6" w:rsidRDefault="00D70E08" w:rsidP="000435F8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  <w:r w:rsidRPr="00197DE6">
              <w:rPr>
                <w:rFonts w:ascii="宋体" w:hAnsi="宋体" w:hint="eastAsia"/>
                <w:b/>
                <w:szCs w:val="21"/>
              </w:rPr>
              <w:t xml:space="preserve">    负责人签名：</w:t>
            </w:r>
          </w:p>
          <w:p w:rsidR="00362098" w:rsidRPr="00197DE6" w:rsidRDefault="00362098" w:rsidP="00197DE6">
            <w:pPr>
              <w:ind w:firstLineChars="690" w:firstLine="1455"/>
              <w:jc w:val="left"/>
              <w:rPr>
                <w:rFonts w:ascii="宋体" w:hAnsi="宋体"/>
                <w:b/>
                <w:bCs/>
                <w:szCs w:val="21"/>
              </w:rPr>
            </w:pPr>
          </w:p>
          <w:p w:rsidR="00BA22ED" w:rsidRPr="00197DE6" w:rsidRDefault="00BA22ED" w:rsidP="00197DE6">
            <w:pPr>
              <w:ind w:firstLineChars="690" w:firstLine="1455"/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197DE6">
              <w:rPr>
                <w:rFonts w:ascii="宋体" w:hAnsi="宋体" w:hint="eastAsia"/>
                <w:b/>
                <w:bCs/>
                <w:szCs w:val="21"/>
              </w:rPr>
              <w:t>年     月     日</w:t>
            </w:r>
          </w:p>
        </w:tc>
      </w:tr>
      <w:tr w:rsidR="00197DE6" w:rsidRPr="00DA43E7" w:rsidTr="005005EE">
        <w:trPr>
          <w:trHeight w:val="1963"/>
        </w:trPr>
        <w:tc>
          <w:tcPr>
            <w:tcW w:w="5471" w:type="dxa"/>
            <w:gridSpan w:val="8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7DE6" w:rsidRPr="00197DE6" w:rsidRDefault="00197DE6" w:rsidP="005005EE">
            <w:pPr>
              <w:spacing w:line="340" w:lineRule="exact"/>
              <w:rPr>
                <w:rFonts w:ascii="宋体" w:hAnsi="宋体"/>
                <w:bCs/>
                <w:szCs w:val="21"/>
              </w:rPr>
            </w:pPr>
            <w:r w:rsidRPr="00197DE6">
              <w:rPr>
                <w:rFonts w:ascii="宋体" w:hAnsi="宋体" w:hint="eastAsia"/>
                <w:b/>
                <w:bCs/>
                <w:szCs w:val="21"/>
              </w:rPr>
              <w:t>主办单位：</w:t>
            </w:r>
            <w:r w:rsidRPr="00197DE6">
              <w:rPr>
                <w:rFonts w:ascii="宋体" w:hAnsi="宋体" w:hint="eastAsia"/>
                <w:bCs/>
                <w:szCs w:val="21"/>
              </w:rPr>
              <w:t>中国建筑金属结构协会塑料门窗委员会</w:t>
            </w:r>
          </w:p>
          <w:p w:rsidR="00197DE6" w:rsidRPr="00197DE6" w:rsidRDefault="00197DE6" w:rsidP="005005EE">
            <w:pPr>
              <w:spacing w:line="340" w:lineRule="exact"/>
              <w:rPr>
                <w:rFonts w:ascii="宋体" w:hAnsi="宋体"/>
                <w:bCs/>
                <w:szCs w:val="21"/>
              </w:rPr>
            </w:pPr>
            <w:r w:rsidRPr="00197DE6">
              <w:rPr>
                <w:rFonts w:ascii="宋体" w:hAnsi="宋体" w:hint="eastAsia"/>
                <w:b/>
                <w:bCs/>
                <w:szCs w:val="21"/>
              </w:rPr>
              <w:t>通讯地址：</w:t>
            </w:r>
            <w:r w:rsidRPr="00197DE6">
              <w:rPr>
                <w:rFonts w:ascii="宋体" w:hAnsi="宋体" w:hint="eastAsia"/>
                <w:bCs/>
                <w:szCs w:val="21"/>
              </w:rPr>
              <w:t>北京市百万庄建设部院内   邮编：100835</w:t>
            </w:r>
          </w:p>
          <w:p w:rsidR="00197DE6" w:rsidRPr="00197DE6" w:rsidRDefault="00197DE6" w:rsidP="005005EE">
            <w:pPr>
              <w:spacing w:line="340" w:lineRule="exact"/>
              <w:rPr>
                <w:rFonts w:ascii="宋体" w:hAnsi="宋体"/>
                <w:bCs/>
                <w:szCs w:val="21"/>
              </w:rPr>
            </w:pPr>
            <w:r w:rsidRPr="00197DE6">
              <w:rPr>
                <w:rFonts w:ascii="宋体" w:hAnsi="宋体" w:hint="eastAsia"/>
                <w:b/>
                <w:bCs/>
                <w:szCs w:val="21"/>
              </w:rPr>
              <w:t>电话：</w:t>
            </w:r>
            <w:r w:rsidRPr="00197DE6">
              <w:rPr>
                <w:rFonts w:ascii="宋体" w:hAnsi="宋体" w:hint="eastAsia"/>
                <w:bCs/>
                <w:szCs w:val="21"/>
              </w:rPr>
              <w:t xml:space="preserve">010-68351128  58933947（兼传真）                  </w:t>
            </w:r>
          </w:p>
          <w:p w:rsidR="00197DE6" w:rsidRPr="00197DE6" w:rsidRDefault="00197DE6" w:rsidP="005005EE">
            <w:pPr>
              <w:spacing w:line="340" w:lineRule="exact"/>
              <w:rPr>
                <w:rFonts w:ascii="宋体" w:hAnsi="宋体"/>
                <w:bCs/>
                <w:szCs w:val="21"/>
              </w:rPr>
            </w:pPr>
            <w:r w:rsidRPr="00197DE6">
              <w:rPr>
                <w:rFonts w:ascii="宋体" w:hAnsi="宋体" w:hint="eastAsia"/>
                <w:b/>
                <w:bCs/>
                <w:szCs w:val="21"/>
              </w:rPr>
              <w:t>委员会联系人：</w:t>
            </w:r>
            <w:r w:rsidRPr="00197DE6">
              <w:rPr>
                <w:rFonts w:ascii="宋体" w:hAnsi="宋体" w:hint="eastAsia"/>
                <w:bCs/>
                <w:szCs w:val="21"/>
              </w:rPr>
              <w:t xml:space="preserve"> </w:t>
            </w:r>
            <w:proofErr w:type="gramStart"/>
            <w:r w:rsidRPr="00197DE6">
              <w:rPr>
                <w:rFonts w:ascii="宋体" w:hAnsi="宋体" w:hint="eastAsia"/>
                <w:bCs/>
                <w:szCs w:val="21"/>
              </w:rPr>
              <w:t>丛敬梅</w:t>
            </w:r>
            <w:proofErr w:type="gramEnd"/>
            <w:r w:rsidRPr="00197DE6">
              <w:rPr>
                <w:rFonts w:ascii="宋体" w:hAnsi="宋体" w:hint="eastAsia"/>
                <w:bCs/>
                <w:szCs w:val="21"/>
              </w:rPr>
              <w:t xml:space="preserve">  赵新平  </w:t>
            </w:r>
            <w:proofErr w:type="gramStart"/>
            <w:r w:rsidRPr="00197DE6">
              <w:rPr>
                <w:rFonts w:ascii="宋体" w:hAnsi="宋体" w:hint="eastAsia"/>
                <w:bCs/>
                <w:szCs w:val="21"/>
              </w:rPr>
              <w:t>易序彪</w:t>
            </w:r>
            <w:proofErr w:type="gramEnd"/>
            <w:r w:rsidRPr="00197DE6">
              <w:rPr>
                <w:rFonts w:ascii="宋体" w:hAnsi="宋体" w:hint="eastAsia"/>
                <w:bCs/>
                <w:szCs w:val="21"/>
              </w:rPr>
              <w:t xml:space="preserve">  闫雷光  </w:t>
            </w:r>
          </w:p>
          <w:p w:rsidR="00197DE6" w:rsidRPr="00197DE6" w:rsidRDefault="00197DE6" w:rsidP="005005EE">
            <w:pPr>
              <w:spacing w:line="340" w:lineRule="exact"/>
              <w:rPr>
                <w:rFonts w:ascii="宋体" w:hAnsi="宋体"/>
                <w:bCs/>
                <w:szCs w:val="21"/>
              </w:rPr>
            </w:pPr>
            <w:r w:rsidRPr="00197DE6">
              <w:rPr>
                <w:rFonts w:ascii="宋体" w:hAnsi="宋体" w:hint="eastAsia"/>
                <w:b/>
                <w:bCs/>
                <w:szCs w:val="21"/>
              </w:rPr>
              <w:t>E-mail:</w:t>
            </w:r>
            <w:r w:rsidRPr="00197DE6">
              <w:rPr>
                <w:rFonts w:ascii="宋体" w:hAnsi="宋体" w:hint="eastAsia"/>
                <w:bCs/>
                <w:szCs w:val="21"/>
              </w:rPr>
              <w:t xml:space="preserve">slmczlh@163.com  </w:t>
            </w:r>
            <w:r w:rsidRPr="00197DE6">
              <w:rPr>
                <w:rFonts w:ascii="宋体" w:hAnsi="宋体" w:hint="eastAsia"/>
                <w:b/>
                <w:bCs/>
                <w:szCs w:val="21"/>
              </w:rPr>
              <w:t>网址：</w:t>
            </w:r>
            <w:r w:rsidRPr="00197DE6">
              <w:rPr>
                <w:rFonts w:ascii="宋体" w:hAnsi="宋体" w:hint="eastAsia"/>
                <w:bCs/>
                <w:szCs w:val="21"/>
              </w:rPr>
              <w:t>www.slmc.org.cn</w:t>
            </w:r>
          </w:p>
        </w:tc>
        <w:tc>
          <w:tcPr>
            <w:tcW w:w="5019" w:type="dxa"/>
            <w:gridSpan w:val="3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197DE6" w:rsidRPr="00197DE6" w:rsidRDefault="00197DE6" w:rsidP="00107CCC">
            <w:pPr>
              <w:spacing w:beforeLines="50" w:afterLines="50" w:line="360" w:lineRule="exact"/>
              <w:rPr>
                <w:rFonts w:ascii="宋体" w:hAnsi="宋体"/>
                <w:b/>
                <w:szCs w:val="21"/>
              </w:rPr>
            </w:pPr>
            <w:r w:rsidRPr="00197DE6">
              <w:rPr>
                <w:rFonts w:ascii="宋体" w:hAnsi="宋体" w:hint="eastAsia"/>
                <w:b/>
                <w:szCs w:val="21"/>
              </w:rPr>
              <w:t>收款单位：</w:t>
            </w:r>
            <w:r w:rsidRPr="00197DE6">
              <w:rPr>
                <w:rFonts w:ascii="宋体" w:hAnsi="宋体" w:hint="eastAsia"/>
                <w:szCs w:val="21"/>
              </w:rPr>
              <w:t xml:space="preserve">中国建筑金属结构协会　</w:t>
            </w:r>
            <w:r w:rsidRPr="00197DE6">
              <w:rPr>
                <w:rFonts w:ascii="宋体" w:hAnsi="宋体" w:hint="eastAsia"/>
                <w:b/>
                <w:szCs w:val="21"/>
              </w:rPr>
              <w:t xml:space="preserve">　</w:t>
            </w:r>
          </w:p>
          <w:p w:rsidR="00197DE6" w:rsidRPr="00197DE6" w:rsidRDefault="00197DE6" w:rsidP="00107CCC">
            <w:pPr>
              <w:spacing w:beforeLines="50" w:afterLines="50" w:line="360" w:lineRule="exact"/>
              <w:rPr>
                <w:rFonts w:ascii="宋体" w:hAnsi="宋体"/>
                <w:b/>
                <w:bCs/>
                <w:szCs w:val="21"/>
              </w:rPr>
            </w:pPr>
            <w:r w:rsidRPr="00197DE6">
              <w:rPr>
                <w:rFonts w:ascii="宋体" w:hAnsi="宋体" w:hint="eastAsia"/>
                <w:b/>
                <w:bCs/>
                <w:szCs w:val="21"/>
              </w:rPr>
              <w:t>开户银行</w:t>
            </w:r>
            <w:r w:rsidRPr="00197DE6">
              <w:rPr>
                <w:rFonts w:ascii="宋体" w:hAnsi="宋体" w:hint="eastAsia"/>
                <w:bCs/>
                <w:szCs w:val="21"/>
              </w:rPr>
              <w:t>：北京市工商银行百万庄支行</w:t>
            </w:r>
          </w:p>
          <w:p w:rsidR="00197DE6" w:rsidRPr="00197DE6" w:rsidRDefault="00197DE6" w:rsidP="00107CCC">
            <w:pPr>
              <w:spacing w:beforeLines="50" w:afterLines="50" w:line="360" w:lineRule="exact"/>
              <w:rPr>
                <w:rFonts w:ascii="宋体" w:hAnsi="宋体"/>
                <w:b/>
                <w:bCs/>
                <w:szCs w:val="21"/>
              </w:rPr>
            </w:pPr>
            <w:r w:rsidRPr="00197DE6">
              <w:rPr>
                <w:rFonts w:ascii="宋体" w:hAnsi="宋体" w:hint="eastAsia"/>
                <w:b/>
                <w:bCs/>
                <w:szCs w:val="21"/>
              </w:rPr>
              <w:t>银行帐号：</w:t>
            </w:r>
            <w:r w:rsidRPr="00197DE6">
              <w:rPr>
                <w:rFonts w:ascii="宋体" w:hAnsi="宋体" w:hint="eastAsia"/>
                <w:spacing w:val="28"/>
                <w:szCs w:val="21"/>
              </w:rPr>
              <w:t>0200001409014459310</w:t>
            </w:r>
          </w:p>
        </w:tc>
      </w:tr>
    </w:tbl>
    <w:p w:rsidR="00BA22ED" w:rsidRPr="00197DE6" w:rsidRDefault="00197DE6" w:rsidP="005238AB">
      <w:pPr>
        <w:spacing w:line="280" w:lineRule="exact"/>
        <w:ind w:leftChars="-51" w:left="-107" w:firstLineChars="196" w:firstLine="354"/>
        <w:rPr>
          <w:rFonts w:ascii="宋体" w:hAnsi="宋体"/>
          <w:bCs/>
          <w:sz w:val="18"/>
          <w:szCs w:val="18"/>
        </w:rPr>
      </w:pPr>
      <w:r w:rsidRPr="00197DE6">
        <w:rPr>
          <w:rFonts w:ascii="宋体" w:hAnsi="宋体" w:hint="eastAsia"/>
          <w:b/>
          <w:bCs/>
          <w:sz w:val="18"/>
          <w:szCs w:val="18"/>
        </w:rPr>
        <w:t>注：</w:t>
      </w:r>
      <w:r w:rsidRPr="00786BDB">
        <w:rPr>
          <w:rFonts w:ascii="宋体" w:hAnsi="宋体" w:hint="eastAsia"/>
          <w:b/>
          <w:bCs/>
          <w:sz w:val="18"/>
          <w:szCs w:val="18"/>
        </w:rPr>
        <w:t>1.</w:t>
      </w:r>
      <w:r w:rsidRPr="00786BDB">
        <w:rPr>
          <w:rFonts w:ascii="宋体" w:hAnsi="宋体" w:cs="Arial" w:hint="eastAsia"/>
          <w:b/>
          <w:sz w:val="18"/>
          <w:szCs w:val="18"/>
        </w:rPr>
        <w:t xml:space="preserve"> </w:t>
      </w:r>
      <w:r w:rsidRPr="00197DE6">
        <w:rPr>
          <w:rFonts w:ascii="宋体" w:hAnsi="宋体" w:cs="Arial" w:hint="eastAsia"/>
          <w:sz w:val="18"/>
          <w:szCs w:val="18"/>
        </w:rPr>
        <w:t>自双方签字盖章之日起生效，传真件有效。</w:t>
      </w:r>
      <w:r w:rsidRPr="00197DE6">
        <w:rPr>
          <w:rFonts w:ascii="宋体" w:hAnsi="宋体" w:hint="eastAsia"/>
          <w:bCs/>
          <w:sz w:val="18"/>
          <w:szCs w:val="18"/>
        </w:rPr>
        <w:t>参展商需在此协议</w:t>
      </w:r>
      <w:proofErr w:type="gramStart"/>
      <w:r w:rsidRPr="00197DE6">
        <w:rPr>
          <w:rFonts w:ascii="宋体" w:hAnsi="宋体" w:hint="eastAsia"/>
          <w:bCs/>
          <w:sz w:val="18"/>
          <w:szCs w:val="18"/>
        </w:rPr>
        <w:t>签定</w:t>
      </w:r>
      <w:proofErr w:type="gramEnd"/>
      <w:r w:rsidRPr="00197DE6">
        <w:rPr>
          <w:rFonts w:ascii="宋体" w:hAnsi="宋体" w:hint="eastAsia"/>
          <w:bCs/>
          <w:sz w:val="18"/>
          <w:szCs w:val="18"/>
        </w:rPr>
        <w:t>后10日内支付全额或50%展位费定金，如未按时支付定金，委员会将有权取消该展位的预定,参展协议视为无效；</w:t>
      </w:r>
      <w:r w:rsidRPr="00786BDB">
        <w:rPr>
          <w:rFonts w:ascii="宋体" w:hAnsi="宋体" w:hint="eastAsia"/>
          <w:b/>
          <w:bCs/>
          <w:sz w:val="18"/>
          <w:szCs w:val="18"/>
        </w:rPr>
        <w:t>2.</w:t>
      </w:r>
      <w:r w:rsidRPr="00197DE6">
        <w:rPr>
          <w:rFonts w:ascii="宋体" w:hAnsi="宋体" w:hint="eastAsia"/>
          <w:bCs/>
          <w:sz w:val="18"/>
          <w:szCs w:val="18"/>
        </w:rPr>
        <w:t>定金交付30日之后推展，展位费用不予退还；</w:t>
      </w:r>
      <w:r w:rsidRPr="00786BDB">
        <w:rPr>
          <w:rFonts w:ascii="宋体" w:hAnsi="宋体" w:hint="eastAsia"/>
          <w:b/>
          <w:bCs/>
          <w:sz w:val="18"/>
          <w:szCs w:val="18"/>
        </w:rPr>
        <w:t>3.</w:t>
      </w:r>
      <w:r w:rsidRPr="00197DE6">
        <w:rPr>
          <w:rFonts w:ascii="宋体" w:hAnsi="宋体" w:hint="eastAsia"/>
          <w:bCs/>
          <w:sz w:val="18"/>
          <w:szCs w:val="18"/>
        </w:rPr>
        <w:t>2015年2月20日后退展，展位费用不予退还；</w:t>
      </w:r>
      <w:r w:rsidRPr="00786BDB">
        <w:rPr>
          <w:rFonts w:ascii="宋体" w:hAnsi="宋体" w:hint="eastAsia"/>
          <w:b/>
          <w:bCs/>
          <w:sz w:val="18"/>
          <w:szCs w:val="18"/>
        </w:rPr>
        <w:t>4.</w:t>
      </w:r>
      <w:r w:rsidRPr="00197DE6">
        <w:rPr>
          <w:rFonts w:ascii="宋体" w:hAnsi="宋体" w:hint="eastAsia"/>
          <w:bCs/>
          <w:sz w:val="18"/>
          <w:szCs w:val="18"/>
        </w:rPr>
        <w:t>2015年2月1日后签订参展协议的参展商，应一次性支付全额展位费用。</w:t>
      </w:r>
    </w:p>
    <w:sectPr w:rsidR="00BA22ED" w:rsidRPr="00197DE6" w:rsidSect="00197DE6">
      <w:headerReference w:type="default" r:id="rId7"/>
      <w:pgSz w:w="11906" w:h="16838"/>
      <w:pgMar w:top="567" w:right="624" w:bottom="567" w:left="79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17D6" w:rsidRDefault="007A17D6" w:rsidP="006468FA">
      <w:r>
        <w:separator/>
      </w:r>
    </w:p>
  </w:endnote>
  <w:endnote w:type="continuationSeparator" w:id="1">
    <w:p w:rsidR="007A17D6" w:rsidRDefault="007A17D6" w:rsidP="006468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17D6" w:rsidRDefault="007A17D6" w:rsidP="006468FA">
      <w:r>
        <w:separator/>
      </w:r>
    </w:p>
  </w:footnote>
  <w:footnote w:type="continuationSeparator" w:id="1">
    <w:p w:rsidR="007A17D6" w:rsidRDefault="007A17D6" w:rsidP="006468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8FA" w:rsidRDefault="00FE3172" w:rsidP="00FE3172">
    <w:pPr>
      <w:ind w:firstLineChars="600" w:firstLine="1807"/>
      <w:rPr>
        <w:rFonts w:ascii="Arial Black" w:eastAsia="黑体" w:hAnsi="Arial Black"/>
        <w:b/>
        <w:bCs/>
        <w:sz w:val="30"/>
      </w:rPr>
    </w:pPr>
    <w:r>
      <w:rPr>
        <w:rFonts w:ascii="Arial Black" w:eastAsia="黑体" w:hAnsi="Arial Black"/>
        <w:b/>
        <w:bCs/>
        <w:noProof/>
        <w:sz w:val="3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56819</wp:posOffset>
          </wp:positionH>
          <wp:positionV relativeFrom="paragraph">
            <wp:posOffset>-246186</wp:posOffset>
          </wp:positionV>
          <wp:extent cx="6461263" cy="930302"/>
          <wp:effectExtent l="19050" t="0" r="0" b="0"/>
          <wp:wrapNone/>
          <wp:docPr id="1" name="图片 0" descr="协议标头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协议标头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61263" cy="9303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468FA" w:rsidRDefault="006468F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242445"/>
    <w:multiLevelType w:val="hybridMultilevel"/>
    <w:tmpl w:val="9AF643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7DAD331B"/>
    <w:multiLevelType w:val="hybridMultilevel"/>
    <w:tmpl w:val="D592FF58"/>
    <w:lvl w:ilvl="0" w:tplc="26529EF6">
      <w:start w:val="2"/>
      <w:numFmt w:val="bullet"/>
      <w:lvlText w:val=""/>
      <w:lvlJc w:val="left"/>
      <w:pPr>
        <w:ind w:left="360" w:hanging="360"/>
      </w:pPr>
      <w:rPr>
        <w:rFonts w:ascii="Wingdings" w:eastAsia="宋体" w:hAnsi="Wingdings" w:cs="Arial" w:hint="default"/>
        <w:b w:val="0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68FA"/>
    <w:rsid w:val="00010722"/>
    <w:rsid w:val="00013B27"/>
    <w:rsid w:val="0008231B"/>
    <w:rsid w:val="00107CCC"/>
    <w:rsid w:val="00187965"/>
    <w:rsid w:val="00197DE6"/>
    <w:rsid w:val="001C0641"/>
    <w:rsid w:val="001D6427"/>
    <w:rsid w:val="001F6391"/>
    <w:rsid w:val="0032389C"/>
    <w:rsid w:val="0033011A"/>
    <w:rsid w:val="00362098"/>
    <w:rsid w:val="005005EE"/>
    <w:rsid w:val="005238AB"/>
    <w:rsid w:val="006468FA"/>
    <w:rsid w:val="00722999"/>
    <w:rsid w:val="00755B0E"/>
    <w:rsid w:val="00770D64"/>
    <w:rsid w:val="00786BDB"/>
    <w:rsid w:val="007A17D6"/>
    <w:rsid w:val="007A7CD3"/>
    <w:rsid w:val="00817152"/>
    <w:rsid w:val="00861A6A"/>
    <w:rsid w:val="0087328B"/>
    <w:rsid w:val="008A60B5"/>
    <w:rsid w:val="008E5EC3"/>
    <w:rsid w:val="009C4D84"/>
    <w:rsid w:val="00A9139E"/>
    <w:rsid w:val="00BA22ED"/>
    <w:rsid w:val="00BF0131"/>
    <w:rsid w:val="00C7651B"/>
    <w:rsid w:val="00D130AB"/>
    <w:rsid w:val="00D322B3"/>
    <w:rsid w:val="00D46680"/>
    <w:rsid w:val="00D669E8"/>
    <w:rsid w:val="00D70E08"/>
    <w:rsid w:val="00D751B2"/>
    <w:rsid w:val="00DA43E7"/>
    <w:rsid w:val="00DB34FA"/>
    <w:rsid w:val="00DF6C07"/>
    <w:rsid w:val="00EB7758"/>
    <w:rsid w:val="00F27D8E"/>
    <w:rsid w:val="00FA2A1A"/>
    <w:rsid w:val="00FE3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C0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D751B2"/>
    <w:pPr>
      <w:keepNext/>
      <w:keepLines/>
      <w:spacing w:before="480" w:after="360" w:line="360" w:lineRule="auto"/>
      <w:jc w:val="center"/>
      <w:outlineLvl w:val="0"/>
    </w:pPr>
    <w:rPr>
      <w:rFonts w:ascii="黑体" w:eastAsia="黑体" w:hAnsi="宋体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qFormat/>
    <w:rsid w:val="00D751B2"/>
    <w:pPr>
      <w:keepNext/>
      <w:keepLines/>
      <w:spacing w:before="260" w:after="260" w:line="416" w:lineRule="auto"/>
      <w:outlineLvl w:val="1"/>
    </w:pPr>
    <w:rPr>
      <w:rFonts w:ascii="黑体" w:eastAsia="黑体" w:hAnsi="宋体"/>
      <w:sz w:val="28"/>
      <w:szCs w:val="32"/>
    </w:rPr>
  </w:style>
  <w:style w:type="paragraph" w:styleId="3">
    <w:name w:val="heading 3"/>
    <w:basedOn w:val="a"/>
    <w:next w:val="a"/>
    <w:link w:val="3Char"/>
    <w:autoRedefine/>
    <w:qFormat/>
    <w:rsid w:val="00D751B2"/>
    <w:pPr>
      <w:keepNext/>
      <w:keepLines/>
      <w:spacing w:before="240" w:after="120" w:line="400" w:lineRule="exact"/>
      <w:outlineLvl w:val="2"/>
    </w:pPr>
    <w:rPr>
      <w:rFonts w:ascii="黑体" w:eastAsia="黑体" w:hAnsi="宋体"/>
      <w:sz w:val="24"/>
      <w:szCs w:val="32"/>
    </w:rPr>
  </w:style>
  <w:style w:type="paragraph" w:styleId="4">
    <w:name w:val="heading 4"/>
    <w:basedOn w:val="a"/>
    <w:next w:val="a"/>
    <w:link w:val="4Char"/>
    <w:qFormat/>
    <w:rsid w:val="00D751B2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D751B2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qFormat/>
    <w:rsid w:val="00D751B2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"/>
    <w:next w:val="a"/>
    <w:link w:val="7Char"/>
    <w:qFormat/>
    <w:rsid w:val="00D751B2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link w:val="8Char"/>
    <w:qFormat/>
    <w:rsid w:val="00D751B2"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link w:val="9Char"/>
    <w:qFormat/>
    <w:rsid w:val="00D751B2"/>
    <w:pPr>
      <w:keepNext/>
      <w:keepLines/>
      <w:spacing w:before="240" w:after="64" w:line="320" w:lineRule="auto"/>
      <w:outlineLvl w:val="8"/>
    </w:pPr>
    <w:rPr>
      <w:rFonts w:ascii="Arial" w:eastAsia="黑体" w:hAnsi="Arial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D751B2"/>
    <w:rPr>
      <w:rFonts w:ascii="黑体" w:eastAsia="黑体" w:hAnsi="宋体"/>
      <w:b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rsid w:val="00D751B2"/>
    <w:rPr>
      <w:rFonts w:ascii="黑体" w:eastAsia="黑体" w:hAnsi="宋体"/>
      <w:kern w:val="2"/>
      <w:sz w:val="28"/>
      <w:szCs w:val="32"/>
    </w:rPr>
  </w:style>
  <w:style w:type="character" w:customStyle="1" w:styleId="3Char">
    <w:name w:val="标题 3 Char"/>
    <w:basedOn w:val="a0"/>
    <w:link w:val="3"/>
    <w:rsid w:val="00D751B2"/>
    <w:rPr>
      <w:rFonts w:ascii="黑体" w:eastAsia="黑体" w:hAnsi="宋体"/>
      <w:kern w:val="2"/>
      <w:sz w:val="24"/>
      <w:szCs w:val="32"/>
    </w:rPr>
  </w:style>
  <w:style w:type="character" w:customStyle="1" w:styleId="4Char">
    <w:name w:val="标题 4 Char"/>
    <w:basedOn w:val="a0"/>
    <w:link w:val="4"/>
    <w:rsid w:val="00D751B2"/>
    <w:rPr>
      <w:rFonts w:ascii="Arial" w:eastAsia="黑体" w:hAnsi="Arial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D751B2"/>
    <w:rPr>
      <w:b/>
      <w:bCs/>
      <w:kern w:val="2"/>
      <w:sz w:val="28"/>
      <w:szCs w:val="28"/>
    </w:rPr>
  </w:style>
  <w:style w:type="character" w:customStyle="1" w:styleId="6Char">
    <w:name w:val="标题 6 Char"/>
    <w:basedOn w:val="a0"/>
    <w:link w:val="6"/>
    <w:rsid w:val="00D751B2"/>
    <w:rPr>
      <w:rFonts w:ascii="Arial" w:eastAsia="黑体" w:hAnsi="Arial"/>
      <w:b/>
      <w:bCs/>
      <w:kern w:val="2"/>
      <w:sz w:val="24"/>
      <w:szCs w:val="24"/>
    </w:rPr>
  </w:style>
  <w:style w:type="character" w:customStyle="1" w:styleId="7Char">
    <w:name w:val="标题 7 Char"/>
    <w:basedOn w:val="a0"/>
    <w:link w:val="7"/>
    <w:rsid w:val="00D751B2"/>
    <w:rPr>
      <w:b/>
      <w:bCs/>
      <w:kern w:val="2"/>
      <w:sz w:val="24"/>
      <w:szCs w:val="24"/>
    </w:rPr>
  </w:style>
  <w:style w:type="character" w:customStyle="1" w:styleId="8Char">
    <w:name w:val="标题 8 Char"/>
    <w:basedOn w:val="a0"/>
    <w:link w:val="8"/>
    <w:rsid w:val="00D751B2"/>
    <w:rPr>
      <w:rFonts w:ascii="Arial" w:eastAsia="黑体" w:hAnsi="Arial"/>
      <w:kern w:val="2"/>
      <w:sz w:val="24"/>
      <w:szCs w:val="24"/>
    </w:rPr>
  </w:style>
  <w:style w:type="character" w:customStyle="1" w:styleId="9Char">
    <w:name w:val="标题 9 Char"/>
    <w:basedOn w:val="a0"/>
    <w:link w:val="9"/>
    <w:rsid w:val="00D751B2"/>
    <w:rPr>
      <w:rFonts w:ascii="Arial" w:eastAsia="黑体" w:hAnsi="Arial"/>
      <w:kern w:val="2"/>
      <w:sz w:val="21"/>
      <w:szCs w:val="21"/>
    </w:rPr>
  </w:style>
  <w:style w:type="paragraph" w:styleId="a3">
    <w:name w:val="Title"/>
    <w:basedOn w:val="a"/>
    <w:link w:val="Char"/>
    <w:qFormat/>
    <w:rsid w:val="00D751B2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D751B2"/>
    <w:rPr>
      <w:rFonts w:ascii="Arial" w:hAnsi="Arial" w:cs="Arial"/>
      <w:b/>
      <w:bCs/>
      <w:kern w:val="2"/>
      <w:sz w:val="32"/>
      <w:szCs w:val="32"/>
    </w:rPr>
  </w:style>
  <w:style w:type="paragraph" w:styleId="a4">
    <w:name w:val="header"/>
    <w:basedOn w:val="a"/>
    <w:link w:val="Char0"/>
    <w:uiPriority w:val="99"/>
    <w:semiHidden/>
    <w:unhideWhenUsed/>
    <w:rsid w:val="006468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6468FA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6468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6468FA"/>
    <w:rPr>
      <w:kern w:val="2"/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D669E8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D669E8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DA43E7"/>
    <w:pPr>
      <w:ind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173</Words>
  <Characters>992</Characters>
  <Application>Microsoft Office Word</Application>
  <DocSecurity>0</DocSecurity>
  <Lines>8</Lines>
  <Paragraphs>2</Paragraphs>
  <ScaleCrop>false</ScaleCrop>
  <Company>FiSh'S WebSite 徐晓维</Company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hp</cp:lastModifiedBy>
  <cp:revision>16</cp:revision>
  <cp:lastPrinted>2014-06-20T03:37:00Z</cp:lastPrinted>
  <dcterms:created xsi:type="dcterms:W3CDTF">2014-05-13T02:13:00Z</dcterms:created>
  <dcterms:modified xsi:type="dcterms:W3CDTF">2014-06-23T01:05:00Z</dcterms:modified>
</cp:coreProperties>
</file>